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rsidR="0018581B" w:rsidRPr="00BD15A9" w:rsidRDefault="0018581B">
      <w:pPr>
        <w:pStyle w:val="Titel1"/>
        <w:rPr>
          <w:rFonts w:ascii="Arial" w:hAnsi="Arial"/>
          <w:b w:val="0"/>
          <w:lang w:val="en-US"/>
        </w:rPr>
      </w:pPr>
    </w:p>
    <w:p w:rsidR="0018581B" w:rsidRPr="00BD15A9" w:rsidRDefault="003119C0">
      <w:pPr>
        <w:pStyle w:val="Untertitel1"/>
        <w:rPr>
          <w:rFonts w:ascii="Arial" w:hAnsi="Arial"/>
          <w:lang w:val="en-US"/>
        </w:rPr>
      </w:pPr>
      <w:r w:rsidRPr="00BD15A9">
        <w:rPr>
          <w:rFonts w:ascii="Arial" w:eastAsia="Helvetica"/>
          <w:lang w:val="en-US"/>
        </w:rPr>
        <w:t>Enhanced modelling and refinement of disordered structures with SHELXL</w:t>
      </w:r>
    </w:p>
    <w:p w:rsidR="0018581B" w:rsidRPr="00BD15A9" w:rsidRDefault="00E073F9" w:rsidP="00200DC0">
      <w:pPr>
        <w:pStyle w:val="berschrift11"/>
        <w:rPr>
          <w:lang w:val="en-US"/>
        </w:rPr>
      </w:pPr>
      <w:bookmarkStart w:id="0" w:name="_Toc423536911"/>
      <w:r w:rsidRPr="00BD15A9">
        <w:rPr>
          <w:lang w:val="en-US"/>
        </w:rPr>
        <w:t>Preface</w:t>
      </w:r>
      <w:bookmarkEnd w:id="0"/>
    </w:p>
    <w:p w:rsidR="0018581B" w:rsidRPr="00BD15A9" w:rsidRDefault="008301D8">
      <w:pPr>
        <w:pStyle w:val="Body1"/>
      </w:pPr>
      <w:r w:rsidRPr="00BD15A9">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rsidR="007E6CB1" w:rsidRPr="00BD15A9" w:rsidRDefault="007E6CB1" w:rsidP="00EB20DA">
      <w:pPr>
        <w:pStyle w:val="TAMainText"/>
      </w:pPr>
      <w:r w:rsidRPr="00BD15A9">
        <w:t xml:space="preserve">Please cite DSR as: </w:t>
      </w:r>
    </w:p>
    <w:p w:rsidR="00BC54C0" w:rsidRPr="00BD15A9" w:rsidRDefault="00BC54C0" w:rsidP="00EB20DA">
      <w:pPr>
        <w:pStyle w:val="TAMainText"/>
      </w:pPr>
    </w:p>
    <w:p w:rsidR="00015683" w:rsidRPr="00BD15A9" w:rsidRDefault="006D4CD0" w:rsidP="00EB20DA">
      <w:pPr>
        <w:pStyle w:val="TAMainText"/>
      </w:pPr>
      <w:r w:rsidRPr="007025CB">
        <w:rPr>
          <w:shd w:val="clear" w:color="auto" w:fill="FFFFFF"/>
          <w:lang w:val="de-DE"/>
        </w:rPr>
        <w:t xml:space="preserve">D. </w:t>
      </w:r>
      <w:r w:rsidR="007E6CB1" w:rsidRPr="007025CB">
        <w:rPr>
          <w:shd w:val="clear" w:color="auto" w:fill="FFFFFF"/>
          <w:lang w:val="de-DE"/>
        </w:rPr>
        <w:t xml:space="preserve">Kratzert, </w:t>
      </w:r>
      <w:proofErr w:type="spellStart"/>
      <w:r w:rsidRPr="007025CB">
        <w:rPr>
          <w:shd w:val="clear" w:color="auto" w:fill="FFFFFF"/>
          <w:lang w:val="de-DE"/>
        </w:rPr>
        <w:t>J.J</w:t>
      </w:r>
      <w:proofErr w:type="spellEnd"/>
      <w:r w:rsidRPr="007025CB">
        <w:rPr>
          <w:shd w:val="clear" w:color="auto" w:fill="FFFFFF"/>
          <w:lang w:val="de-DE"/>
        </w:rPr>
        <w:t>.</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w:t>
      </w:r>
      <w:proofErr w:type="spellStart"/>
      <w:r w:rsidR="007E6CB1" w:rsidRPr="007025CB">
        <w:rPr>
          <w:shd w:val="clear" w:color="auto" w:fill="FFFFFF"/>
          <w:lang w:val="de-DE"/>
        </w:rPr>
        <w:t>Krossing</w:t>
      </w:r>
      <w:proofErr w:type="spellEnd"/>
      <w:r w:rsidR="007E6CB1" w:rsidRPr="007025CB">
        <w:rPr>
          <w:shd w:val="clear" w:color="auto" w:fill="FFFFFF"/>
          <w:lang w:val="de-DE"/>
        </w:rPr>
        <w:t xml:space="preserve">, </w:t>
      </w:r>
      <w:r w:rsidR="007E6CB1" w:rsidRPr="007025CB">
        <w:rPr>
          <w:i/>
          <w:shd w:val="clear" w:color="auto" w:fill="FFFFFF"/>
          <w:lang w:val="de-DE"/>
        </w:rPr>
        <w:t xml:space="preserve">J. </w:t>
      </w:r>
      <w:proofErr w:type="spellStart"/>
      <w:r w:rsidR="007E6CB1" w:rsidRPr="007025CB">
        <w:rPr>
          <w:i/>
          <w:shd w:val="clear" w:color="auto" w:fill="FFFFFF"/>
          <w:lang w:val="de-DE"/>
        </w:rPr>
        <w:t>Appl</w:t>
      </w:r>
      <w:proofErr w:type="spellEnd"/>
      <w:r w:rsidR="007E6CB1" w:rsidRPr="007025CB">
        <w:rPr>
          <w:i/>
          <w:shd w:val="clear" w:color="auto" w:fill="FFFFFF"/>
          <w:lang w:val="de-DE"/>
        </w:rPr>
        <w:t xml:space="preserve">. </w:t>
      </w:r>
      <w:proofErr w:type="spellStart"/>
      <w:r w:rsidR="007E6CB1" w:rsidRPr="00BD15A9">
        <w:rPr>
          <w:i/>
          <w:shd w:val="clear" w:color="auto" w:fill="FFFFFF"/>
        </w:rPr>
        <w:t>Cryst</w:t>
      </w:r>
      <w:proofErr w:type="spellEnd"/>
      <w:r w:rsidR="007E6CB1" w:rsidRPr="00BD15A9">
        <w:rPr>
          <w:i/>
          <w:shd w:val="clear" w:color="auto" w:fill="FFFFFF"/>
        </w:rPr>
        <w: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proofErr w:type="gramStart"/>
        <w:r w:rsidR="007E6CB1" w:rsidRPr="00BD15A9">
          <w:rPr>
            <w:rStyle w:val="Hyperlink"/>
            <w:rFonts w:cs="Arial"/>
            <w:shd w:val="clear" w:color="auto" w:fill="FFFFFF"/>
          </w:rPr>
          <w:t>doi:</w:t>
        </w:r>
        <w:proofErr w:type="gramEnd"/>
        <w:r w:rsidR="007E6CB1" w:rsidRPr="00BD15A9">
          <w:rPr>
            <w:rStyle w:val="Hyperlink"/>
            <w:rFonts w:cs="Arial"/>
            <w:shd w:val="clear" w:color="auto" w:fill="FFFFFF"/>
          </w:rPr>
          <w:t>10.1107/S1600576715005580</w:t>
        </w:r>
      </w:hyperlink>
    </w:p>
    <w:p w:rsidR="00015683" w:rsidRDefault="00015683">
      <w:pPr>
        <w:pStyle w:val="Body1"/>
      </w:pPr>
    </w:p>
    <w:p w:rsidR="007025CB" w:rsidRDefault="007025CB">
      <w:pPr>
        <w:pStyle w:val="Body1"/>
      </w:pPr>
    </w:p>
    <w:p w:rsidR="007025CB" w:rsidRDefault="007025CB">
      <w:pPr>
        <w:pStyle w:val="Body1"/>
      </w:pPr>
    </w:p>
    <w:p w:rsidR="00FA6C3C" w:rsidRDefault="00FA6C3C">
      <w:pPr>
        <w:pStyle w:val="Body1"/>
        <w:rPr>
          <w:b/>
          <w:sz w:val="28"/>
          <w:lang w:val="de-DE"/>
        </w:rPr>
      </w:pPr>
      <w:r w:rsidRPr="00FA6C3C">
        <w:rPr>
          <w:b/>
          <w:sz w:val="28"/>
          <w:lang w:val="de-DE"/>
        </w:rPr>
        <w:t>Disclaimer</w:t>
      </w:r>
    </w:p>
    <w:p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rsidR="005A2C3D"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23536911" w:history="1">
        <w:r w:rsidR="005A2C3D" w:rsidRPr="00E309D1">
          <w:rPr>
            <w:rStyle w:val="Hyperlink"/>
            <w:noProof/>
          </w:rPr>
          <w:t>Preface</w:t>
        </w:r>
        <w:r w:rsidR="005A2C3D">
          <w:rPr>
            <w:noProof/>
            <w:webHidden/>
          </w:rPr>
          <w:tab/>
        </w:r>
        <w:r w:rsidR="005A2C3D">
          <w:rPr>
            <w:noProof/>
            <w:webHidden/>
          </w:rPr>
          <w:fldChar w:fldCharType="begin"/>
        </w:r>
        <w:r w:rsidR="005A2C3D">
          <w:rPr>
            <w:noProof/>
            <w:webHidden/>
          </w:rPr>
          <w:instrText xml:space="preserve"> PAGEREF _Toc423536911 \h </w:instrText>
        </w:r>
        <w:r w:rsidR="005A2C3D">
          <w:rPr>
            <w:noProof/>
            <w:webHidden/>
          </w:rPr>
        </w:r>
        <w:r w:rsidR="005A2C3D">
          <w:rPr>
            <w:noProof/>
            <w:webHidden/>
          </w:rPr>
          <w:fldChar w:fldCharType="separate"/>
        </w:r>
        <w:r w:rsidR="00167CCD">
          <w:rPr>
            <w:noProof/>
            <w:webHidden/>
          </w:rPr>
          <w:t>1</w:t>
        </w:r>
        <w:r w:rsidR="005A2C3D">
          <w:rPr>
            <w:noProof/>
            <w:webHidden/>
          </w:rPr>
          <w:fldChar w:fldCharType="end"/>
        </w:r>
      </w:hyperlink>
    </w:p>
    <w:p w:rsidR="005A2C3D" w:rsidRDefault="00360E47">
      <w:pPr>
        <w:pStyle w:val="Verzeichnis1"/>
        <w:rPr>
          <w:rFonts w:asciiTheme="minorHAnsi" w:eastAsiaTheme="minorEastAsia" w:hAnsiTheme="minorHAnsi" w:cstheme="minorBidi"/>
          <w:b w:val="0"/>
          <w:bCs w:val="0"/>
          <w:noProof/>
          <w:color w:val="auto"/>
          <w:sz w:val="22"/>
          <w:szCs w:val="22"/>
          <w:lang w:val="de-DE" w:eastAsia="de-DE"/>
        </w:rPr>
      </w:pPr>
      <w:hyperlink w:anchor="_Toc423536912" w:history="1">
        <w:r w:rsidR="005A2C3D" w:rsidRPr="00E309D1">
          <w:rPr>
            <w:rStyle w:val="Hyperlink"/>
            <w:noProof/>
          </w:rPr>
          <w:t>Program Overview</w:t>
        </w:r>
        <w:r w:rsidR="005A2C3D">
          <w:rPr>
            <w:noProof/>
            <w:webHidden/>
          </w:rPr>
          <w:tab/>
        </w:r>
        <w:r w:rsidR="005A2C3D">
          <w:rPr>
            <w:noProof/>
            <w:webHidden/>
          </w:rPr>
          <w:fldChar w:fldCharType="begin"/>
        </w:r>
        <w:r w:rsidR="005A2C3D">
          <w:rPr>
            <w:noProof/>
            <w:webHidden/>
          </w:rPr>
          <w:instrText xml:space="preserve"> PAGEREF _Toc423536912 \h </w:instrText>
        </w:r>
        <w:r w:rsidR="005A2C3D">
          <w:rPr>
            <w:noProof/>
            <w:webHidden/>
          </w:rPr>
        </w:r>
        <w:r w:rsidR="005A2C3D">
          <w:rPr>
            <w:noProof/>
            <w:webHidden/>
          </w:rPr>
          <w:fldChar w:fldCharType="separate"/>
        </w:r>
        <w:r w:rsidR="00167CCD">
          <w:rPr>
            <w:noProof/>
            <w:webHidden/>
          </w:rPr>
          <w:t>2</w:t>
        </w:r>
        <w:r w:rsidR="005A2C3D">
          <w:rPr>
            <w:noProof/>
            <w:webHidden/>
          </w:rPr>
          <w:fldChar w:fldCharType="end"/>
        </w:r>
      </w:hyperlink>
    </w:p>
    <w:p w:rsidR="005A2C3D" w:rsidRDefault="00360E47">
      <w:pPr>
        <w:pStyle w:val="Verzeichnis1"/>
        <w:rPr>
          <w:rFonts w:asciiTheme="minorHAnsi" w:eastAsiaTheme="minorEastAsia" w:hAnsiTheme="minorHAnsi" w:cstheme="minorBidi"/>
          <w:b w:val="0"/>
          <w:bCs w:val="0"/>
          <w:noProof/>
          <w:color w:val="auto"/>
          <w:sz w:val="22"/>
          <w:szCs w:val="22"/>
          <w:lang w:val="de-DE" w:eastAsia="de-DE"/>
        </w:rPr>
      </w:pPr>
      <w:hyperlink w:anchor="_Toc423536913" w:history="1">
        <w:r w:rsidR="005A2C3D" w:rsidRPr="00E309D1">
          <w:rPr>
            <w:rStyle w:val="Hyperlink"/>
            <w:noProof/>
          </w:rPr>
          <w:t>Installation</w:t>
        </w:r>
        <w:r w:rsidR="005A2C3D">
          <w:rPr>
            <w:noProof/>
            <w:webHidden/>
          </w:rPr>
          <w:tab/>
        </w:r>
        <w:r w:rsidR="005A2C3D">
          <w:rPr>
            <w:noProof/>
            <w:webHidden/>
          </w:rPr>
          <w:fldChar w:fldCharType="begin"/>
        </w:r>
        <w:r w:rsidR="005A2C3D">
          <w:rPr>
            <w:noProof/>
            <w:webHidden/>
          </w:rPr>
          <w:instrText xml:space="preserve"> PAGEREF _Toc423536913 \h </w:instrText>
        </w:r>
        <w:r w:rsidR="005A2C3D">
          <w:rPr>
            <w:noProof/>
            <w:webHidden/>
          </w:rPr>
        </w:r>
        <w:r w:rsidR="005A2C3D">
          <w:rPr>
            <w:noProof/>
            <w:webHidden/>
          </w:rPr>
          <w:fldChar w:fldCharType="separate"/>
        </w:r>
        <w:r w:rsidR="00167CCD">
          <w:rPr>
            <w:noProof/>
            <w:webHidden/>
          </w:rPr>
          <w:t>3</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14" w:history="1">
        <w:r w:rsidR="005A2C3D" w:rsidRPr="00E309D1">
          <w:rPr>
            <w:rStyle w:val="Hyperlink"/>
            <w:noProof/>
          </w:rPr>
          <w:t>Windows</w:t>
        </w:r>
        <w:r w:rsidR="005A2C3D">
          <w:rPr>
            <w:noProof/>
            <w:webHidden/>
          </w:rPr>
          <w:tab/>
        </w:r>
        <w:r w:rsidR="005A2C3D">
          <w:rPr>
            <w:noProof/>
            <w:webHidden/>
          </w:rPr>
          <w:fldChar w:fldCharType="begin"/>
        </w:r>
        <w:r w:rsidR="005A2C3D">
          <w:rPr>
            <w:noProof/>
            <w:webHidden/>
          </w:rPr>
          <w:instrText xml:space="preserve"> PAGEREF _Toc423536914 \h </w:instrText>
        </w:r>
        <w:r w:rsidR="005A2C3D">
          <w:rPr>
            <w:noProof/>
            <w:webHidden/>
          </w:rPr>
        </w:r>
        <w:r w:rsidR="005A2C3D">
          <w:rPr>
            <w:noProof/>
            <w:webHidden/>
          </w:rPr>
          <w:fldChar w:fldCharType="separate"/>
        </w:r>
        <w:r w:rsidR="00167CCD">
          <w:rPr>
            <w:noProof/>
            <w:webHidden/>
          </w:rPr>
          <w:t>3</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15" w:history="1">
        <w:r w:rsidR="005A2C3D" w:rsidRPr="00E309D1">
          <w:rPr>
            <w:rStyle w:val="Hyperlink"/>
            <w:noProof/>
          </w:rPr>
          <w:t>Linux</w:t>
        </w:r>
        <w:r w:rsidR="005A2C3D">
          <w:rPr>
            <w:noProof/>
            <w:webHidden/>
          </w:rPr>
          <w:tab/>
        </w:r>
        <w:r w:rsidR="005A2C3D">
          <w:rPr>
            <w:noProof/>
            <w:webHidden/>
          </w:rPr>
          <w:fldChar w:fldCharType="begin"/>
        </w:r>
        <w:r w:rsidR="005A2C3D">
          <w:rPr>
            <w:noProof/>
            <w:webHidden/>
          </w:rPr>
          <w:instrText xml:space="preserve"> PAGEREF _Toc423536915 \h </w:instrText>
        </w:r>
        <w:r w:rsidR="005A2C3D">
          <w:rPr>
            <w:noProof/>
            <w:webHidden/>
          </w:rPr>
        </w:r>
        <w:r w:rsidR="005A2C3D">
          <w:rPr>
            <w:noProof/>
            <w:webHidden/>
          </w:rPr>
          <w:fldChar w:fldCharType="separate"/>
        </w:r>
        <w:r w:rsidR="00167CCD">
          <w:rPr>
            <w:noProof/>
            <w:webHidden/>
          </w:rPr>
          <w:t>3</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16" w:history="1">
        <w:r w:rsidR="005A2C3D" w:rsidRPr="00E309D1">
          <w:rPr>
            <w:rStyle w:val="Hyperlink"/>
            <w:noProof/>
          </w:rPr>
          <w:t>Mac OS X</w:t>
        </w:r>
        <w:r w:rsidR="005A2C3D">
          <w:rPr>
            <w:noProof/>
            <w:webHidden/>
          </w:rPr>
          <w:tab/>
        </w:r>
        <w:r w:rsidR="005A2C3D">
          <w:rPr>
            <w:noProof/>
            <w:webHidden/>
          </w:rPr>
          <w:fldChar w:fldCharType="begin"/>
        </w:r>
        <w:r w:rsidR="005A2C3D">
          <w:rPr>
            <w:noProof/>
            <w:webHidden/>
          </w:rPr>
          <w:instrText xml:space="preserve"> PAGEREF _Toc423536916 \h </w:instrText>
        </w:r>
        <w:r w:rsidR="005A2C3D">
          <w:rPr>
            <w:noProof/>
            <w:webHidden/>
          </w:rPr>
        </w:r>
        <w:r w:rsidR="005A2C3D">
          <w:rPr>
            <w:noProof/>
            <w:webHidden/>
          </w:rPr>
          <w:fldChar w:fldCharType="separate"/>
        </w:r>
        <w:r w:rsidR="00167CCD">
          <w:rPr>
            <w:noProof/>
            <w:webHidden/>
          </w:rPr>
          <w:t>3</w:t>
        </w:r>
        <w:r w:rsidR="005A2C3D">
          <w:rPr>
            <w:noProof/>
            <w:webHidden/>
          </w:rPr>
          <w:fldChar w:fldCharType="end"/>
        </w:r>
      </w:hyperlink>
    </w:p>
    <w:p w:rsidR="005A2C3D" w:rsidRDefault="00360E47">
      <w:pPr>
        <w:pStyle w:val="Verzeichnis1"/>
        <w:rPr>
          <w:rFonts w:asciiTheme="minorHAnsi" w:eastAsiaTheme="minorEastAsia" w:hAnsiTheme="minorHAnsi" w:cstheme="minorBidi"/>
          <w:b w:val="0"/>
          <w:bCs w:val="0"/>
          <w:noProof/>
          <w:color w:val="auto"/>
          <w:sz w:val="22"/>
          <w:szCs w:val="22"/>
          <w:lang w:val="de-DE" w:eastAsia="de-DE"/>
        </w:rPr>
      </w:pPr>
      <w:hyperlink w:anchor="_Toc423536917" w:history="1">
        <w:r w:rsidR="005A2C3D" w:rsidRPr="00E309D1">
          <w:rPr>
            <w:rStyle w:val="Hyperlink"/>
            <w:noProof/>
          </w:rPr>
          <w:t>Explanations</w:t>
        </w:r>
        <w:r w:rsidR="005A2C3D">
          <w:rPr>
            <w:noProof/>
            <w:webHidden/>
          </w:rPr>
          <w:tab/>
        </w:r>
        <w:r w:rsidR="005A2C3D">
          <w:rPr>
            <w:noProof/>
            <w:webHidden/>
          </w:rPr>
          <w:fldChar w:fldCharType="begin"/>
        </w:r>
        <w:r w:rsidR="005A2C3D">
          <w:rPr>
            <w:noProof/>
            <w:webHidden/>
          </w:rPr>
          <w:instrText xml:space="preserve"> PAGEREF _Toc423536917 \h </w:instrText>
        </w:r>
        <w:r w:rsidR="005A2C3D">
          <w:rPr>
            <w:noProof/>
            <w:webHidden/>
          </w:rPr>
        </w:r>
        <w:r w:rsidR="005A2C3D">
          <w:rPr>
            <w:noProof/>
            <w:webHidden/>
          </w:rPr>
          <w:fldChar w:fldCharType="separate"/>
        </w:r>
        <w:r w:rsidR="00167CCD">
          <w:rPr>
            <w:noProof/>
            <w:webHidden/>
          </w:rPr>
          <w:t>4</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18" w:history="1">
        <w:r w:rsidR="005A2C3D" w:rsidRPr="00E309D1">
          <w:rPr>
            <w:rStyle w:val="Hyperlink"/>
            <w:noProof/>
          </w:rPr>
          <w:t>Command Syntax</w:t>
        </w:r>
        <w:r w:rsidR="005A2C3D">
          <w:rPr>
            <w:noProof/>
            <w:webHidden/>
          </w:rPr>
          <w:tab/>
        </w:r>
        <w:r w:rsidR="005A2C3D">
          <w:rPr>
            <w:noProof/>
            <w:webHidden/>
          </w:rPr>
          <w:fldChar w:fldCharType="begin"/>
        </w:r>
        <w:r w:rsidR="005A2C3D">
          <w:rPr>
            <w:noProof/>
            <w:webHidden/>
          </w:rPr>
          <w:instrText xml:space="preserve"> PAGEREF _Toc423536918 \h </w:instrText>
        </w:r>
        <w:r w:rsidR="005A2C3D">
          <w:rPr>
            <w:noProof/>
            <w:webHidden/>
          </w:rPr>
        </w:r>
        <w:r w:rsidR="005A2C3D">
          <w:rPr>
            <w:noProof/>
            <w:webHidden/>
          </w:rPr>
          <w:fldChar w:fldCharType="separate"/>
        </w:r>
        <w:r w:rsidR="00167CCD">
          <w:rPr>
            <w:noProof/>
            <w:webHidden/>
          </w:rPr>
          <w:t>4</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19" w:history="1">
        <w:r w:rsidR="005A2C3D" w:rsidRPr="00E309D1">
          <w:rPr>
            <w:rStyle w:val="Hyperlink"/>
            <w:noProof/>
          </w:rPr>
          <w:t>Example</w:t>
        </w:r>
        <w:r w:rsidR="005A2C3D">
          <w:rPr>
            <w:noProof/>
            <w:webHidden/>
          </w:rPr>
          <w:tab/>
        </w:r>
        <w:r w:rsidR="005A2C3D">
          <w:rPr>
            <w:noProof/>
            <w:webHidden/>
          </w:rPr>
          <w:fldChar w:fldCharType="begin"/>
        </w:r>
        <w:r w:rsidR="005A2C3D">
          <w:rPr>
            <w:noProof/>
            <w:webHidden/>
          </w:rPr>
          <w:instrText xml:space="preserve"> PAGEREF _Toc423536919 \h </w:instrText>
        </w:r>
        <w:r w:rsidR="005A2C3D">
          <w:rPr>
            <w:noProof/>
            <w:webHidden/>
          </w:rPr>
        </w:r>
        <w:r w:rsidR="005A2C3D">
          <w:rPr>
            <w:noProof/>
            <w:webHidden/>
          </w:rPr>
          <w:fldChar w:fldCharType="separate"/>
        </w:r>
        <w:r w:rsidR="00167CCD">
          <w:rPr>
            <w:noProof/>
            <w:webHidden/>
          </w:rPr>
          <w:t>5</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20" w:history="1">
        <w:r w:rsidR="005A2C3D" w:rsidRPr="00E309D1">
          <w:rPr>
            <w:rStyle w:val="Hyperlink"/>
            <w:noProof/>
          </w:rPr>
          <w:t>Command line Syntax</w:t>
        </w:r>
        <w:r w:rsidR="005A2C3D">
          <w:rPr>
            <w:noProof/>
            <w:webHidden/>
          </w:rPr>
          <w:tab/>
        </w:r>
        <w:r w:rsidR="005A2C3D">
          <w:rPr>
            <w:noProof/>
            <w:webHidden/>
          </w:rPr>
          <w:fldChar w:fldCharType="begin"/>
        </w:r>
        <w:r w:rsidR="005A2C3D">
          <w:rPr>
            <w:noProof/>
            <w:webHidden/>
          </w:rPr>
          <w:instrText xml:space="preserve"> PAGEREF _Toc423536920 \h </w:instrText>
        </w:r>
        <w:r w:rsidR="005A2C3D">
          <w:rPr>
            <w:noProof/>
            <w:webHidden/>
          </w:rPr>
        </w:r>
        <w:r w:rsidR="005A2C3D">
          <w:rPr>
            <w:noProof/>
            <w:webHidden/>
          </w:rPr>
          <w:fldChar w:fldCharType="separate"/>
        </w:r>
        <w:r w:rsidR="00167CCD">
          <w:rPr>
            <w:noProof/>
            <w:webHidden/>
          </w:rPr>
          <w:t>6</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21" w:history="1">
        <w:r w:rsidR="005A2C3D" w:rsidRPr="00E309D1">
          <w:rPr>
            <w:rStyle w:val="Hyperlink"/>
            <w:noProof/>
          </w:rPr>
          <w:t>General Procedure</w:t>
        </w:r>
        <w:r w:rsidR="005A2C3D">
          <w:rPr>
            <w:noProof/>
            <w:webHidden/>
          </w:rPr>
          <w:tab/>
        </w:r>
        <w:r w:rsidR="005A2C3D">
          <w:rPr>
            <w:noProof/>
            <w:webHidden/>
          </w:rPr>
          <w:fldChar w:fldCharType="begin"/>
        </w:r>
        <w:r w:rsidR="005A2C3D">
          <w:rPr>
            <w:noProof/>
            <w:webHidden/>
          </w:rPr>
          <w:instrText xml:space="preserve"> PAGEREF _Toc423536921 \h </w:instrText>
        </w:r>
        <w:r w:rsidR="005A2C3D">
          <w:rPr>
            <w:noProof/>
            <w:webHidden/>
          </w:rPr>
        </w:r>
        <w:r w:rsidR="005A2C3D">
          <w:rPr>
            <w:noProof/>
            <w:webHidden/>
          </w:rPr>
          <w:fldChar w:fldCharType="separate"/>
        </w:r>
        <w:r w:rsidR="00167CCD">
          <w:rPr>
            <w:noProof/>
            <w:webHidden/>
          </w:rPr>
          <w:t>6</w:t>
        </w:r>
        <w:r w:rsidR="005A2C3D">
          <w:rPr>
            <w:noProof/>
            <w:webHidden/>
          </w:rPr>
          <w:fldChar w:fldCharType="end"/>
        </w:r>
      </w:hyperlink>
    </w:p>
    <w:p w:rsidR="005A2C3D" w:rsidRDefault="00360E47">
      <w:pPr>
        <w:pStyle w:val="Verzeichnis1"/>
        <w:rPr>
          <w:rFonts w:asciiTheme="minorHAnsi" w:eastAsiaTheme="minorEastAsia" w:hAnsiTheme="minorHAnsi" w:cstheme="minorBidi"/>
          <w:b w:val="0"/>
          <w:bCs w:val="0"/>
          <w:noProof/>
          <w:color w:val="auto"/>
          <w:sz w:val="22"/>
          <w:szCs w:val="22"/>
          <w:lang w:val="de-DE" w:eastAsia="de-DE"/>
        </w:rPr>
      </w:pPr>
      <w:hyperlink w:anchor="_Toc423536922" w:history="1">
        <w:r w:rsidR="005A2C3D" w:rsidRPr="00E309D1">
          <w:rPr>
            <w:rStyle w:val="Hyperlink"/>
            <w:noProof/>
          </w:rPr>
          <w:t>ShelXle Integration</w:t>
        </w:r>
        <w:r w:rsidR="005A2C3D">
          <w:rPr>
            <w:noProof/>
            <w:webHidden/>
          </w:rPr>
          <w:tab/>
        </w:r>
        <w:r w:rsidR="005A2C3D">
          <w:rPr>
            <w:noProof/>
            <w:webHidden/>
          </w:rPr>
          <w:fldChar w:fldCharType="begin"/>
        </w:r>
        <w:r w:rsidR="005A2C3D">
          <w:rPr>
            <w:noProof/>
            <w:webHidden/>
          </w:rPr>
          <w:instrText xml:space="preserve"> PAGEREF _Toc423536922 \h </w:instrText>
        </w:r>
        <w:r w:rsidR="005A2C3D">
          <w:rPr>
            <w:noProof/>
            <w:webHidden/>
          </w:rPr>
        </w:r>
        <w:r w:rsidR="005A2C3D">
          <w:rPr>
            <w:noProof/>
            <w:webHidden/>
          </w:rPr>
          <w:fldChar w:fldCharType="separate"/>
        </w:r>
        <w:r w:rsidR="00167CCD">
          <w:rPr>
            <w:noProof/>
            <w:webHidden/>
          </w:rPr>
          <w:t>6</w:t>
        </w:r>
        <w:r w:rsidR="005A2C3D">
          <w:rPr>
            <w:noProof/>
            <w:webHidden/>
          </w:rPr>
          <w:fldChar w:fldCharType="end"/>
        </w:r>
      </w:hyperlink>
    </w:p>
    <w:p w:rsidR="005A2C3D" w:rsidRDefault="00360E47">
      <w:pPr>
        <w:pStyle w:val="Verzeichnis1"/>
        <w:rPr>
          <w:rFonts w:asciiTheme="minorHAnsi" w:eastAsiaTheme="minorEastAsia" w:hAnsiTheme="minorHAnsi" w:cstheme="minorBidi"/>
          <w:b w:val="0"/>
          <w:bCs w:val="0"/>
          <w:noProof/>
          <w:color w:val="auto"/>
          <w:sz w:val="22"/>
          <w:szCs w:val="22"/>
          <w:lang w:val="de-DE" w:eastAsia="de-DE"/>
        </w:rPr>
      </w:pPr>
      <w:hyperlink w:anchor="_Toc423536923" w:history="1">
        <w:r w:rsidR="005A2C3D" w:rsidRPr="00E309D1">
          <w:rPr>
            <w:rStyle w:val="Hyperlink"/>
            <w:noProof/>
          </w:rPr>
          <w:t>Database Format Definition</w:t>
        </w:r>
        <w:r w:rsidR="005A2C3D">
          <w:rPr>
            <w:noProof/>
            <w:webHidden/>
          </w:rPr>
          <w:tab/>
        </w:r>
        <w:r w:rsidR="005A2C3D">
          <w:rPr>
            <w:noProof/>
            <w:webHidden/>
          </w:rPr>
          <w:fldChar w:fldCharType="begin"/>
        </w:r>
        <w:r w:rsidR="005A2C3D">
          <w:rPr>
            <w:noProof/>
            <w:webHidden/>
          </w:rPr>
          <w:instrText xml:space="preserve"> PAGEREF _Toc423536923 \h </w:instrText>
        </w:r>
        <w:r w:rsidR="005A2C3D">
          <w:rPr>
            <w:noProof/>
            <w:webHidden/>
          </w:rPr>
        </w:r>
        <w:r w:rsidR="005A2C3D">
          <w:rPr>
            <w:noProof/>
            <w:webHidden/>
          </w:rPr>
          <w:fldChar w:fldCharType="separate"/>
        </w:r>
        <w:r w:rsidR="00167CCD">
          <w:rPr>
            <w:noProof/>
            <w:webHidden/>
          </w:rPr>
          <w:t>8</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24" w:history="1">
        <w:r w:rsidR="005A2C3D" w:rsidRPr="00E309D1">
          <w:rPr>
            <w:rStyle w:val="Hyperlink"/>
            <w:noProof/>
          </w:rPr>
          <w:t>Database Example</w:t>
        </w:r>
        <w:r w:rsidR="005A2C3D">
          <w:rPr>
            <w:noProof/>
            <w:webHidden/>
          </w:rPr>
          <w:tab/>
        </w:r>
        <w:r w:rsidR="005A2C3D">
          <w:rPr>
            <w:noProof/>
            <w:webHidden/>
          </w:rPr>
          <w:fldChar w:fldCharType="begin"/>
        </w:r>
        <w:r w:rsidR="005A2C3D">
          <w:rPr>
            <w:noProof/>
            <w:webHidden/>
          </w:rPr>
          <w:instrText xml:space="preserve"> PAGEREF _Toc423536924 \h </w:instrText>
        </w:r>
        <w:r w:rsidR="005A2C3D">
          <w:rPr>
            <w:noProof/>
            <w:webHidden/>
          </w:rPr>
        </w:r>
        <w:r w:rsidR="005A2C3D">
          <w:rPr>
            <w:noProof/>
            <w:webHidden/>
          </w:rPr>
          <w:fldChar w:fldCharType="separate"/>
        </w:r>
        <w:r w:rsidR="00167CCD">
          <w:rPr>
            <w:noProof/>
            <w:webHidden/>
          </w:rPr>
          <w:t>8</w:t>
        </w:r>
        <w:r w:rsidR="005A2C3D">
          <w:rPr>
            <w:noProof/>
            <w:webHidden/>
          </w:rPr>
          <w:fldChar w:fldCharType="end"/>
        </w:r>
      </w:hyperlink>
    </w:p>
    <w:p w:rsidR="005A2C3D" w:rsidRDefault="00360E47">
      <w:pPr>
        <w:pStyle w:val="Verzeichnis1"/>
        <w:rPr>
          <w:rFonts w:asciiTheme="minorHAnsi" w:eastAsiaTheme="minorEastAsia" w:hAnsiTheme="minorHAnsi" w:cstheme="minorBidi"/>
          <w:b w:val="0"/>
          <w:bCs w:val="0"/>
          <w:noProof/>
          <w:color w:val="auto"/>
          <w:sz w:val="22"/>
          <w:szCs w:val="22"/>
          <w:lang w:val="de-DE" w:eastAsia="de-DE"/>
        </w:rPr>
      </w:pPr>
      <w:hyperlink w:anchor="_Toc423536925" w:history="1">
        <w:r w:rsidR="005A2C3D" w:rsidRPr="00E309D1">
          <w:rPr>
            <w:rStyle w:val="Hyperlink"/>
            <w:noProof/>
          </w:rPr>
          <w:t>Step by Step Example</w:t>
        </w:r>
        <w:r w:rsidR="005A2C3D">
          <w:rPr>
            <w:noProof/>
            <w:webHidden/>
          </w:rPr>
          <w:tab/>
        </w:r>
        <w:r w:rsidR="005A2C3D">
          <w:rPr>
            <w:noProof/>
            <w:webHidden/>
          </w:rPr>
          <w:fldChar w:fldCharType="begin"/>
        </w:r>
        <w:r w:rsidR="005A2C3D">
          <w:rPr>
            <w:noProof/>
            <w:webHidden/>
          </w:rPr>
          <w:instrText xml:space="preserve"> PAGEREF _Toc423536925 \h </w:instrText>
        </w:r>
        <w:r w:rsidR="005A2C3D">
          <w:rPr>
            <w:noProof/>
            <w:webHidden/>
          </w:rPr>
        </w:r>
        <w:r w:rsidR="005A2C3D">
          <w:rPr>
            <w:noProof/>
            <w:webHidden/>
          </w:rPr>
          <w:fldChar w:fldCharType="separate"/>
        </w:r>
        <w:r w:rsidR="00167CCD">
          <w:rPr>
            <w:noProof/>
            <w:webHidden/>
          </w:rPr>
          <w:t>9</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26" w:history="1">
        <w:r w:rsidR="005A2C3D" w:rsidRPr="00E309D1">
          <w:rPr>
            <w:rStyle w:val="Hyperlink"/>
            <w:noProof/>
          </w:rPr>
          <w:t>Step 0</w:t>
        </w:r>
        <w:r w:rsidR="005A2C3D">
          <w:rPr>
            <w:noProof/>
            <w:webHidden/>
          </w:rPr>
          <w:tab/>
        </w:r>
        <w:r w:rsidR="005A2C3D">
          <w:rPr>
            <w:noProof/>
            <w:webHidden/>
          </w:rPr>
          <w:fldChar w:fldCharType="begin"/>
        </w:r>
        <w:r w:rsidR="005A2C3D">
          <w:rPr>
            <w:noProof/>
            <w:webHidden/>
          </w:rPr>
          <w:instrText xml:space="preserve"> PAGEREF _Toc423536926 \h </w:instrText>
        </w:r>
        <w:r w:rsidR="005A2C3D">
          <w:rPr>
            <w:noProof/>
            <w:webHidden/>
          </w:rPr>
        </w:r>
        <w:r w:rsidR="005A2C3D">
          <w:rPr>
            <w:noProof/>
            <w:webHidden/>
          </w:rPr>
          <w:fldChar w:fldCharType="separate"/>
        </w:r>
        <w:r w:rsidR="00167CCD">
          <w:rPr>
            <w:noProof/>
            <w:webHidden/>
          </w:rPr>
          <w:t>9</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27" w:history="1">
        <w:r w:rsidR="005A2C3D" w:rsidRPr="00E309D1">
          <w:rPr>
            <w:rStyle w:val="Hyperlink"/>
            <w:noProof/>
          </w:rPr>
          <w:t>Step 1</w:t>
        </w:r>
        <w:r w:rsidR="005A2C3D">
          <w:rPr>
            <w:noProof/>
            <w:webHidden/>
          </w:rPr>
          <w:tab/>
        </w:r>
        <w:r w:rsidR="005A2C3D">
          <w:rPr>
            <w:noProof/>
            <w:webHidden/>
          </w:rPr>
          <w:fldChar w:fldCharType="begin"/>
        </w:r>
        <w:r w:rsidR="005A2C3D">
          <w:rPr>
            <w:noProof/>
            <w:webHidden/>
          </w:rPr>
          <w:instrText xml:space="preserve"> PAGEREF _Toc423536927 \h </w:instrText>
        </w:r>
        <w:r w:rsidR="005A2C3D">
          <w:rPr>
            <w:noProof/>
            <w:webHidden/>
          </w:rPr>
        </w:r>
        <w:r w:rsidR="005A2C3D">
          <w:rPr>
            <w:noProof/>
            <w:webHidden/>
          </w:rPr>
          <w:fldChar w:fldCharType="separate"/>
        </w:r>
        <w:r w:rsidR="00167CCD">
          <w:rPr>
            <w:noProof/>
            <w:webHidden/>
          </w:rPr>
          <w:t>10</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28" w:history="1">
        <w:r w:rsidR="005A2C3D" w:rsidRPr="00E309D1">
          <w:rPr>
            <w:rStyle w:val="Hyperlink"/>
            <w:noProof/>
          </w:rPr>
          <w:t>Step 2</w:t>
        </w:r>
        <w:r w:rsidR="005A2C3D">
          <w:rPr>
            <w:noProof/>
            <w:webHidden/>
          </w:rPr>
          <w:tab/>
        </w:r>
        <w:r w:rsidR="005A2C3D">
          <w:rPr>
            <w:noProof/>
            <w:webHidden/>
          </w:rPr>
          <w:fldChar w:fldCharType="begin"/>
        </w:r>
        <w:r w:rsidR="005A2C3D">
          <w:rPr>
            <w:noProof/>
            <w:webHidden/>
          </w:rPr>
          <w:instrText xml:space="preserve"> PAGEREF _Toc423536928 \h </w:instrText>
        </w:r>
        <w:r w:rsidR="005A2C3D">
          <w:rPr>
            <w:noProof/>
            <w:webHidden/>
          </w:rPr>
        </w:r>
        <w:r w:rsidR="005A2C3D">
          <w:rPr>
            <w:noProof/>
            <w:webHidden/>
          </w:rPr>
          <w:fldChar w:fldCharType="separate"/>
        </w:r>
        <w:r w:rsidR="00167CCD">
          <w:rPr>
            <w:noProof/>
            <w:webHidden/>
          </w:rPr>
          <w:t>10</w:t>
        </w:r>
        <w:r w:rsidR="005A2C3D">
          <w:rPr>
            <w:noProof/>
            <w:webHidden/>
          </w:rPr>
          <w:fldChar w:fldCharType="end"/>
        </w:r>
      </w:hyperlink>
    </w:p>
    <w:p w:rsidR="005A2C3D" w:rsidRDefault="00360E47">
      <w:pPr>
        <w:pStyle w:val="Verzeichnis2"/>
        <w:rPr>
          <w:rFonts w:asciiTheme="minorHAnsi" w:eastAsiaTheme="minorEastAsia" w:hAnsiTheme="minorHAnsi" w:cstheme="minorBidi"/>
          <w:bCs w:val="0"/>
          <w:noProof/>
          <w:color w:val="auto"/>
          <w:szCs w:val="22"/>
          <w:lang w:val="de-DE" w:eastAsia="de-DE"/>
        </w:rPr>
      </w:pPr>
      <w:hyperlink w:anchor="_Toc423536929" w:history="1">
        <w:r w:rsidR="005A2C3D" w:rsidRPr="00E309D1">
          <w:rPr>
            <w:rStyle w:val="Hyperlink"/>
            <w:noProof/>
          </w:rPr>
          <w:t>Step 3</w:t>
        </w:r>
        <w:r w:rsidR="005A2C3D">
          <w:rPr>
            <w:noProof/>
            <w:webHidden/>
          </w:rPr>
          <w:tab/>
        </w:r>
        <w:r w:rsidR="005A2C3D">
          <w:rPr>
            <w:noProof/>
            <w:webHidden/>
          </w:rPr>
          <w:fldChar w:fldCharType="begin"/>
        </w:r>
        <w:r w:rsidR="005A2C3D">
          <w:rPr>
            <w:noProof/>
            <w:webHidden/>
          </w:rPr>
          <w:instrText xml:space="preserve"> PAGEREF _Toc423536929 \h </w:instrText>
        </w:r>
        <w:r w:rsidR="005A2C3D">
          <w:rPr>
            <w:noProof/>
            <w:webHidden/>
          </w:rPr>
        </w:r>
        <w:r w:rsidR="005A2C3D">
          <w:rPr>
            <w:noProof/>
            <w:webHidden/>
          </w:rPr>
          <w:fldChar w:fldCharType="separate"/>
        </w:r>
        <w:r w:rsidR="00167CCD">
          <w:rPr>
            <w:noProof/>
            <w:webHidden/>
          </w:rPr>
          <w:t>11</w:t>
        </w:r>
        <w:r w:rsidR="005A2C3D">
          <w:rPr>
            <w:noProof/>
            <w:webHidden/>
          </w:rPr>
          <w:fldChar w:fldCharType="end"/>
        </w:r>
      </w:hyperlink>
    </w:p>
    <w:p w:rsidR="005A2C3D" w:rsidRDefault="00360E47">
      <w:pPr>
        <w:pStyle w:val="Verzeichnis1"/>
        <w:rPr>
          <w:rFonts w:asciiTheme="minorHAnsi" w:eastAsiaTheme="minorEastAsia" w:hAnsiTheme="minorHAnsi" w:cstheme="minorBidi"/>
          <w:b w:val="0"/>
          <w:bCs w:val="0"/>
          <w:noProof/>
          <w:color w:val="auto"/>
          <w:sz w:val="22"/>
          <w:szCs w:val="22"/>
          <w:lang w:val="de-DE" w:eastAsia="de-DE"/>
        </w:rPr>
      </w:pPr>
      <w:hyperlink w:anchor="_Toc423536930" w:history="1">
        <w:r w:rsidR="005A2C3D" w:rsidRPr="00E309D1">
          <w:rPr>
            <w:rStyle w:val="Hyperlink"/>
            <w:noProof/>
          </w:rPr>
          <w:t>Import fragments from GRADE</w:t>
        </w:r>
        <w:r w:rsidR="005A2C3D">
          <w:rPr>
            <w:noProof/>
            <w:webHidden/>
          </w:rPr>
          <w:tab/>
        </w:r>
        <w:r w:rsidR="005A2C3D">
          <w:rPr>
            <w:noProof/>
            <w:webHidden/>
          </w:rPr>
          <w:fldChar w:fldCharType="begin"/>
        </w:r>
        <w:r w:rsidR="005A2C3D">
          <w:rPr>
            <w:noProof/>
            <w:webHidden/>
          </w:rPr>
          <w:instrText xml:space="preserve"> PAGEREF _Toc423536930 \h </w:instrText>
        </w:r>
        <w:r w:rsidR="005A2C3D">
          <w:rPr>
            <w:noProof/>
            <w:webHidden/>
          </w:rPr>
        </w:r>
        <w:r w:rsidR="005A2C3D">
          <w:rPr>
            <w:noProof/>
            <w:webHidden/>
          </w:rPr>
          <w:fldChar w:fldCharType="separate"/>
        </w:r>
        <w:r w:rsidR="00167CCD">
          <w:rPr>
            <w:noProof/>
            <w:webHidden/>
          </w:rPr>
          <w:t>12</w:t>
        </w:r>
        <w:r w:rsidR="005A2C3D">
          <w:rPr>
            <w:noProof/>
            <w:webHidden/>
          </w:rPr>
          <w:fldChar w:fldCharType="end"/>
        </w:r>
      </w:hyperlink>
    </w:p>
    <w:p w:rsidR="005A2C3D" w:rsidRDefault="00360E47">
      <w:pPr>
        <w:pStyle w:val="Verzeichnis1"/>
        <w:rPr>
          <w:rFonts w:asciiTheme="minorHAnsi" w:eastAsiaTheme="minorEastAsia" w:hAnsiTheme="minorHAnsi" w:cstheme="minorBidi"/>
          <w:b w:val="0"/>
          <w:bCs w:val="0"/>
          <w:noProof/>
          <w:color w:val="auto"/>
          <w:sz w:val="22"/>
          <w:szCs w:val="22"/>
          <w:lang w:val="de-DE" w:eastAsia="de-DE"/>
        </w:rPr>
      </w:pPr>
      <w:hyperlink w:anchor="_Toc423536931" w:history="1">
        <w:r w:rsidR="005A2C3D" w:rsidRPr="00E309D1">
          <w:rPr>
            <w:rStyle w:val="Hyperlink"/>
            <w:noProof/>
          </w:rPr>
          <w:t>CF3-Groups</w:t>
        </w:r>
        <w:r w:rsidR="005A2C3D">
          <w:rPr>
            <w:noProof/>
            <w:webHidden/>
          </w:rPr>
          <w:tab/>
        </w:r>
        <w:r w:rsidR="005A2C3D">
          <w:rPr>
            <w:noProof/>
            <w:webHidden/>
          </w:rPr>
          <w:fldChar w:fldCharType="begin"/>
        </w:r>
        <w:r w:rsidR="005A2C3D">
          <w:rPr>
            <w:noProof/>
            <w:webHidden/>
          </w:rPr>
          <w:instrText xml:space="preserve"> PAGEREF _Toc423536931 \h </w:instrText>
        </w:r>
        <w:r w:rsidR="005A2C3D">
          <w:rPr>
            <w:noProof/>
            <w:webHidden/>
          </w:rPr>
        </w:r>
        <w:r w:rsidR="005A2C3D">
          <w:rPr>
            <w:noProof/>
            <w:webHidden/>
          </w:rPr>
          <w:fldChar w:fldCharType="separate"/>
        </w:r>
        <w:r w:rsidR="00167CCD">
          <w:rPr>
            <w:noProof/>
            <w:webHidden/>
          </w:rPr>
          <w:t>12</w:t>
        </w:r>
        <w:r w:rsidR="005A2C3D">
          <w:rPr>
            <w:noProof/>
            <w:webHidden/>
          </w:rPr>
          <w:fldChar w:fldCharType="end"/>
        </w:r>
      </w:hyperlink>
    </w:p>
    <w:p w:rsidR="005A2C3D" w:rsidRDefault="00360E47">
      <w:pPr>
        <w:pStyle w:val="Verzeichnis1"/>
        <w:rPr>
          <w:rFonts w:asciiTheme="minorHAnsi" w:eastAsiaTheme="minorEastAsia" w:hAnsiTheme="minorHAnsi" w:cstheme="minorBidi"/>
          <w:b w:val="0"/>
          <w:bCs w:val="0"/>
          <w:noProof/>
          <w:color w:val="auto"/>
          <w:sz w:val="22"/>
          <w:szCs w:val="22"/>
          <w:lang w:val="de-DE" w:eastAsia="de-DE"/>
        </w:rPr>
      </w:pPr>
      <w:hyperlink w:anchor="_Toc423536932" w:history="1">
        <w:r w:rsidR="005A2C3D" w:rsidRPr="00E309D1">
          <w:rPr>
            <w:rStyle w:val="Hyperlink"/>
            <w:noProof/>
          </w:rPr>
          <w:t>Tips and Tricks</w:t>
        </w:r>
        <w:r w:rsidR="005A2C3D">
          <w:rPr>
            <w:noProof/>
            <w:webHidden/>
          </w:rPr>
          <w:tab/>
        </w:r>
        <w:r w:rsidR="005A2C3D">
          <w:rPr>
            <w:noProof/>
            <w:webHidden/>
          </w:rPr>
          <w:fldChar w:fldCharType="begin"/>
        </w:r>
        <w:r w:rsidR="005A2C3D">
          <w:rPr>
            <w:noProof/>
            <w:webHidden/>
          </w:rPr>
          <w:instrText xml:space="preserve"> PAGEREF _Toc423536932 \h </w:instrText>
        </w:r>
        <w:r w:rsidR="005A2C3D">
          <w:rPr>
            <w:noProof/>
            <w:webHidden/>
          </w:rPr>
        </w:r>
        <w:r w:rsidR="005A2C3D">
          <w:rPr>
            <w:noProof/>
            <w:webHidden/>
          </w:rPr>
          <w:fldChar w:fldCharType="separate"/>
        </w:r>
        <w:r w:rsidR="00167CCD">
          <w:rPr>
            <w:noProof/>
            <w:webHidden/>
          </w:rPr>
          <w:t>13</w:t>
        </w:r>
        <w:r w:rsidR="005A2C3D">
          <w:rPr>
            <w:noProof/>
            <w:webHidden/>
          </w:rPr>
          <w:fldChar w:fldCharType="end"/>
        </w:r>
      </w:hyperlink>
    </w:p>
    <w:p w:rsidR="005A2C3D" w:rsidRDefault="00360E47">
      <w:pPr>
        <w:pStyle w:val="Verzeichnis1"/>
        <w:rPr>
          <w:rFonts w:asciiTheme="minorHAnsi" w:eastAsiaTheme="minorEastAsia" w:hAnsiTheme="minorHAnsi" w:cstheme="minorBidi"/>
          <w:b w:val="0"/>
          <w:bCs w:val="0"/>
          <w:noProof/>
          <w:color w:val="auto"/>
          <w:sz w:val="22"/>
          <w:szCs w:val="22"/>
          <w:lang w:val="de-DE" w:eastAsia="de-DE"/>
        </w:rPr>
      </w:pPr>
      <w:hyperlink w:anchor="_Toc423536933" w:history="1">
        <w:r w:rsidR="005A2C3D" w:rsidRPr="00E309D1">
          <w:rPr>
            <w:rStyle w:val="Hyperlink"/>
            <w:noProof/>
          </w:rPr>
          <w:t>Fragments Included In the Database (there might be even more already)</w:t>
        </w:r>
        <w:r w:rsidR="005A2C3D">
          <w:rPr>
            <w:noProof/>
            <w:webHidden/>
          </w:rPr>
          <w:tab/>
        </w:r>
        <w:r w:rsidR="005A2C3D">
          <w:rPr>
            <w:noProof/>
            <w:webHidden/>
          </w:rPr>
          <w:fldChar w:fldCharType="begin"/>
        </w:r>
        <w:r w:rsidR="005A2C3D">
          <w:rPr>
            <w:noProof/>
            <w:webHidden/>
          </w:rPr>
          <w:instrText xml:space="preserve"> PAGEREF _Toc423536933 \h </w:instrText>
        </w:r>
        <w:r w:rsidR="005A2C3D">
          <w:rPr>
            <w:noProof/>
            <w:webHidden/>
          </w:rPr>
        </w:r>
        <w:r w:rsidR="005A2C3D">
          <w:rPr>
            <w:noProof/>
            <w:webHidden/>
          </w:rPr>
          <w:fldChar w:fldCharType="separate"/>
        </w:r>
        <w:r w:rsidR="00167CCD">
          <w:rPr>
            <w:noProof/>
            <w:webHidden/>
          </w:rPr>
          <w:t>14</w:t>
        </w:r>
        <w:r w:rsidR="005A2C3D">
          <w:rPr>
            <w:noProof/>
            <w:webHidden/>
          </w:rPr>
          <w:fldChar w:fldCharType="end"/>
        </w:r>
      </w:hyperlink>
    </w:p>
    <w:p w:rsidR="001002D8" w:rsidRPr="00BD15A9" w:rsidRDefault="007F52C7" w:rsidP="00015683">
      <w:pPr>
        <w:pStyle w:val="Verzeichnis1"/>
      </w:pPr>
      <w:r w:rsidRPr="00BD15A9">
        <w:fldChar w:fldCharType="end"/>
      </w:r>
    </w:p>
    <w:p w:rsidR="00015683" w:rsidRPr="00BD15A9" w:rsidRDefault="00015683" w:rsidP="00015683">
      <w:pPr>
        <w:pStyle w:val="Body1"/>
      </w:pPr>
    </w:p>
    <w:p w:rsidR="00015683" w:rsidRPr="00BD15A9" w:rsidRDefault="00015683" w:rsidP="00015683">
      <w:pPr>
        <w:pStyle w:val="Body1"/>
      </w:pPr>
    </w:p>
    <w:p w:rsidR="0018581B" w:rsidRPr="00BD15A9" w:rsidRDefault="00E073F9" w:rsidP="00200DC0">
      <w:pPr>
        <w:pStyle w:val="berschrift11"/>
        <w:rPr>
          <w:lang w:val="en-US"/>
        </w:rPr>
      </w:pPr>
      <w:bookmarkStart w:id="1" w:name="_Toc423536912"/>
      <w:r w:rsidRPr="00BD15A9">
        <w:rPr>
          <w:lang w:val="en-US"/>
        </w:rPr>
        <w:t>Program Overview</w:t>
      </w:r>
      <w:bookmarkEnd w:id="1"/>
    </w:p>
    <w:p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rsidR="00774955" w:rsidRPr="00BD15A9" w:rsidRDefault="00A56BD1" w:rsidP="00D146E4">
      <w:pPr>
        <w:pStyle w:val="Body1"/>
      </w:pPr>
      <w:r w:rsidRPr="00BD15A9">
        <w:rPr>
          <w:noProof/>
          <w:lang w:val="de-DE"/>
        </w:rPr>
        <w:lastRenderedPageBreak/>
        <w:drawing>
          <wp:inline distT="0" distB="0" distL="0" distR="0" wp14:anchorId="76751F65" wp14:editId="06424E38">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BD15A9" w:rsidRDefault="00E073F9" w:rsidP="00200DC0">
      <w:pPr>
        <w:pStyle w:val="berschrift11"/>
        <w:rPr>
          <w:lang w:val="en-US"/>
        </w:rPr>
      </w:pPr>
      <w:bookmarkStart w:id="2" w:name="_Toc423536913"/>
      <w:r w:rsidRPr="00BD15A9">
        <w:rPr>
          <w:lang w:val="en-US"/>
        </w:rPr>
        <w:t>Installation</w:t>
      </w:r>
      <w:bookmarkEnd w:id="2"/>
    </w:p>
    <w:p w:rsidR="0018581B" w:rsidRPr="00BD15A9" w:rsidRDefault="00E073F9" w:rsidP="0074381E">
      <w:pPr>
        <w:pStyle w:val="berschrift21"/>
        <w:rPr>
          <w:lang w:val="en-US"/>
        </w:rPr>
      </w:pPr>
      <w:bookmarkStart w:id="3" w:name="_Toc423536914"/>
      <w:r w:rsidRPr="00BD15A9">
        <w:rPr>
          <w:lang w:val="en-US"/>
        </w:rPr>
        <w:t>Windows</w:t>
      </w:r>
      <w:bookmarkEnd w:id="3"/>
    </w:p>
    <w:p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ge” vcredist_x86.exe (You should not use Windows XP anyway!)</w:t>
      </w:r>
      <w:r w:rsidR="005622DF" w:rsidRPr="00BD15A9">
        <w:t>.</w:t>
      </w:r>
    </w:p>
    <w:p w:rsidR="0018581B" w:rsidRPr="00BD15A9" w:rsidRDefault="00E073F9" w:rsidP="00200DC0">
      <w:pPr>
        <w:pStyle w:val="berschrift21"/>
        <w:rPr>
          <w:lang w:val="en-US"/>
        </w:rPr>
      </w:pPr>
      <w:bookmarkStart w:id="4" w:name="_Toc423536915"/>
      <w:r w:rsidRPr="00BD15A9">
        <w:rPr>
          <w:lang w:val="en-US"/>
        </w:rPr>
        <w:t>Linux</w:t>
      </w:r>
      <w:bookmarkEnd w:id="4"/>
    </w:p>
    <w:p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w:t>
      </w:r>
      <w:proofErr w:type="gramStart"/>
      <w:r w:rsidR="004E7C9E" w:rsidRPr="00BD15A9">
        <w:rPr>
          <w:color w:val="1F497D" w:themeColor="text2"/>
        </w:rPr>
        <w:t>xl</w:t>
      </w:r>
      <w:proofErr w:type="gramEnd"/>
      <w:r w:rsidR="004E7C9E" w:rsidRPr="00BD15A9">
        <w:rPr>
          <w:color w:val="1F497D" w:themeColor="text2"/>
        </w:rPr>
        <w:t xml:space="preserve"> executable version 2013 or above in the system path.</w:t>
      </w:r>
    </w:p>
    <w:p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proofErr w:type="spellStart"/>
      <w:r w:rsidR="004E7C9E" w:rsidRPr="00BD15A9">
        <w:rPr>
          <w:rStyle w:val="codeZchn"/>
          <w:sz w:val="20"/>
        </w:rPr>
        <w:t>DSR_DB_DIR</w:t>
      </w:r>
      <w:proofErr w:type="spellEnd"/>
      <w:r w:rsidR="004E7C9E" w:rsidRPr="00BD15A9">
        <w:rPr>
          <w:rStyle w:val="codeZchn"/>
          <w:rFonts w:ascii="Arial" w:hAnsi="Arial" w:cs="Times New Roman"/>
          <w:spacing w:val="0"/>
          <w:sz w:val="20"/>
        </w:rPr>
        <w:t xml:space="preserve"> and </w:t>
      </w:r>
      <w:proofErr w:type="spellStart"/>
      <w:r w:rsidR="004E7C9E" w:rsidRPr="00BD15A9">
        <w:rPr>
          <w:rStyle w:val="codeZchn"/>
          <w:sz w:val="20"/>
        </w:rPr>
        <w:t>DSR_DIR</w:t>
      </w:r>
      <w:proofErr w:type="spellEnd"/>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rsidR="00185F87" w:rsidRPr="00BD15A9" w:rsidRDefault="00185F87" w:rsidP="00185F87">
      <w:pPr>
        <w:pStyle w:val="berschrift21"/>
        <w:rPr>
          <w:lang w:val="en-US"/>
        </w:rPr>
      </w:pPr>
      <w:bookmarkStart w:id="5" w:name="_Toc423536916"/>
      <w:r w:rsidRPr="00BD15A9">
        <w:rPr>
          <w:lang w:val="en-US"/>
        </w:rPr>
        <w:t>Mac OS X</w:t>
      </w:r>
      <w:bookmarkEnd w:id="5"/>
    </w:p>
    <w:p w:rsidR="00185F87" w:rsidRPr="00BD15A9" w:rsidRDefault="00185F87" w:rsidP="00185F87">
      <w:pPr>
        <w:pStyle w:val="Body1"/>
      </w:pPr>
      <w:r w:rsidRPr="00BD15A9">
        <w:t>Just o</w:t>
      </w:r>
      <w:r w:rsidR="00427D73" w:rsidRPr="00BD15A9">
        <w:t>pen the .</w:t>
      </w:r>
      <w:proofErr w:type="spellStart"/>
      <w:r w:rsidR="00427D73" w:rsidRPr="00BD15A9">
        <w:t>dmg</w:t>
      </w:r>
      <w:proofErr w:type="spellEnd"/>
      <w:r w:rsidR="00427D73" w:rsidRPr="00BD15A9">
        <w:t xml:space="preserve"> file in the Finder</w:t>
      </w:r>
      <w:r w:rsidRPr="00BD15A9">
        <w:t xml:space="preserve"> </w:t>
      </w:r>
      <w:r w:rsidR="00427D73" w:rsidRPr="00BD15A9">
        <w:t>a</w:t>
      </w:r>
      <w:r w:rsidRPr="00BD15A9">
        <w:t>nd follow t</w:t>
      </w:r>
      <w:r w:rsidR="00BD15A9" w:rsidRPr="00BD15A9">
        <w:t xml:space="preserve">he instructions of the </w:t>
      </w:r>
      <w:r w:rsidRPr="00BD15A9">
        <w:rPr>
          <w:rStyle w:val="codekleinerZchn"/>
        </w:rPr>
        <w:t>readme.txt</w:t>
      </w:r>
      <w:r w:rsidR="00BD15A9" w:rsidRPr="00BD15A9">
        <w:t xml:space="preserve"> included</w:t>
      </w:r>
      <w:r w:rsidRPr="00BD15A9">
        <w:t>.</w:t>
      </w:r>
    </w:p>
    <w:p w:rsidR="00B23C56" w:rsidRPr="00BD15A9" w:rsidRDefault="00B23C56">
      <w:pPr>
        <w:rPr>
          <w:rFonts w:eastAsia="Arial Unicode MS"/>
          <w:color w:val="000000"/>
          <w:sz w:val="20"/>
          <w:szCs w:val="20"/>
          <w:lang w:eastAsia="de-DE"/>
        </w:rPr>
      </w:pPr>
      <w:r w:rsidRPr="00BD15A9">
        <w:br w:type="page"/>
      </w:r>
    </w:p>
    <w:p w:rsidR="00200DC0" w:rsidRPr="00BD15A9" w:rsidRDefault="00200DC0" w:rsidP="00200DC0">
      <w:pPr>
        <w:pStyle w:val="berschrift11"/>
        <w:rPr>
          <w:lang w:val="en-US"/>
        </w:rPr>
      </w:pPr>
      <w:bookmarkStart w:id="6" w:name="_Toc423536917"/>
      <w:r w:rsidRPr="00BD15A9">
        <w:rPr>
          <w:lang w:val="en-US"/>
        </w:rPr>
        <w:lastRenderedPageBreak/>
        <w:t>Explanations</w:t>
      </w:r>
      <w:bookmarkEnd w:id="6"/>
    </w:p>
    <w:p w:rsidR="0018581B" w:rsidRPr="00BD15A9" w:rsidRDefault="00E073F9" w:rsidP="00200DC0">
      <w:pPr>
        <w:pStyle w:val="berschrift21"/>
        <w:rPr>
          <w:lang w:val="en-US"/>
        </w:rPr>
      </w:pPr>
      <w:bookmarkStart w:id="7" w:name="_Toc423536918"/>
      <w:r w:rsidRPr="00BD15A9">
        <w:rPr>
          <w:lang w:val="en-US"/>
        </w:rPr>
        <w:t>Command Syntax</w:t>
      </w:r>
      <w:bookmarkEnd w:id="7"/>
    </w:p>
    <w:p w:rsidR="0018581B" w:rsidRPr="00BD15A9" w:rsidRDefault="00E073F9">
      <w:pPr>
        <w:pStyle w:val="Body1"/>
      </w:pPr>
      <w:r w:rsidRPr="00BD15A9">
        <w:rPr>
          <w:rFonts w:eastAsia="Helvetica"/>
        </w:rPr>
        <w:t>The DSR command has the following syntax:</w:t>
      </w:r>
    </w:p>
    <w:p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w:t>
      </w:r>
      <w:proofErr w:type="spellStart"/>
      <w:r w:rsidRPr="00BD15A9">
        <w:rPr>
          <w:lang w:val="en-US"/>
        </w:rPr>
        <w:t>RESI</w:t>
      </w:r>
      <w:proofErr w:type="spellEnd"/>
      <w:r w:rsidRPr="00BD15A9">
        <w:rPr>
          <w:lang w:val="en-US"/>
        </w:rPr>
        <w:t xml:space="preserve"> class </w:t>
      </w:r>
      <w:proofErr w:type="spellStart"/>
      <w:r w:rsidRPr="00BD15A9">
        <w:rPr>
          <w:lang w:val="en-US"/>
        </w:rPr>
        <w:t>num</w:t>
      </w:r>
      <w:proofErr w:type="spellEnd"/>
      <w:r w:rsidRPr="00BD15A9">
        <w:rPr>
          <w:lang w:val="en-US"/>
        </w:rPr>
        <w:t xml:space="preserve"> [alias] </w:t>
      </w:r>
      <w:proofErr w:type="spellStart"/>
      <w:r w:rsidRPr="00BD15A9">
        <w:rPr>
          <w:lang w:val="en-US"/>
        </w:rPr>
        <w:t>DFIX</w:t>
      </w:r>
      <w:proofErr w:type="spellEnd"/>
    </w:p>
    <w:p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a replaced target atom will be removed.</w:t>
      </w:r>
    </w:p>
    <w:p w:rsidR="005A5599" w:rsidRPr="00BD15A9" w:rsidRDefault="005A5599" w:rsidP="00EB20DA">
      <w:pPr>
        <w:pStyle w:val="Einzug"/>
        <w:ind w:left="1418" w:hanging="1418"/>
      </w:pPr>
      <w:proofErr w:type="gramStart"/>
      <w:r w:rsidRPr="00BD15A9">
        <w:rPr>
          <w:rFonts w:ascii="Courier New" w:hAnsi="Courier New"/>
          <w:sz w:val="18"/>
        </w:rPr>
        <w:t>fragment</w:t>
      </w:r>
      <w:proofErr w:type="gramEnd"/>
      <w:r w:rsidRPr="00BD15A9">
        <w:t xml:space="preserve"> </w:t>
      </w:r>
      <w:r w:rsidRPr="00BD15A9">
        <w:tab/>
        <w:t>The name of the desired molecule or fragment.</w:t>
      </w:r>
    </w:p>
    <w:p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rsidR="005A5599" w:rsidRPr="00BD15A9" w:rsidRDefault="005A5599" w:rsidP="00EB20DA">
      <w:pPr>
        <w:pStyle w:val="Einzug"/>
        <w:ind w:left="1418" w:hanging="1418"/>
      </w:pPr>
      <w:r w:rsidRPr="00BD15A9">
        <w:rPr>
          <w:rFonts w:ascii="Courier New" w:hAnsi="Courier New"/>
          <w:sz w:val="18"/>
        </w:rPr>
        <w:t>[</w:t>
      </w:r>
      <w:proofErr w:type="gramStart"/>
      <w:r w:rsidRPr="00BD15A9">
        <w:rPr>
          <w:rFonts w:ascii="Courier New" w:hAnsi="Courier New"/>
          <w:sz w:val="18"/>
        </w:rPr>
        <w:t>atom</w:t>
      </w:r>
      <w:proofErr w:type="gramEnd"/>
      <w:r w:rsidRPr="00BD15A9">
        <w:rPr>
          <w:rFonts w:ascii="Courier New" w:hAnsi="Courier New"/>
          <w:sz w:val="18"/>
        </w:rPr>
        <w:t xml:space="preserve">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rsidR="005A5599" w:rsidRPr="00BD15A9" w:rsidRDefault="005A5599" w:rsidP="00EB20DA">
      <w:pPr>
        <w:pStyle w:val="Einzug"/>
        <w:ind w:left="1418" w:hanging="1418"/>
      </w:pPr>
      <w:proofErr w:type="spellStart"/>
      <w:r w:rsidRPr="00BD15A9">
        <w:rPr>
          <w:rFonts w:ascii="Courier New" w:hAnsi="Courier New"/>
          <w:sz w:val="18"/>
        </w:rPr>
        <w:t>DFIX</w:t>
      </w:r>
      <w:proofErr w:type="spellEnd"/>
      <w:r w:rsidRPr="00BD15A9">
        <w:t xml:space="preserve"> </w:t>
      </w:r>
      <w:r w:rsidRPr="00BD15A9">
        <w:tab/>
        <w:t xml:space="preserve">Optional, generates </w:t>
      </w:r>
      <w:proofErr w:type="spellStart"/>
      <w:r w:rsidRPr="00BD15A9">
        <w:t>DFIX</w:t>
      </w:r>
      <w:proofErr w:type="spellEnd"/>
      <w:r w:rsidRPr="00BD15A9">
        <w:t>/DANG restraints instead of those from the database. All 1</w:t>
      </w:r>
      <w:proofErr w:type="gramStart"/>
      <w:r w:rsidRPr="00BD15A9">
        <w:t>,2</w:t>
      </w:r>
      <w:proofErr w:type="gramEnd"/>
      <w:r w:rsidRPr="00BD15A9">
        <w:t xml:space="preserve">- and 1,3-distances in the fragment are restrained with </w:t>
      </w:r>
      <w:proofErr w:type="spellStart"/>
      <w:r w:rsidRPr="00BD15A9">
        <w:t>DFIX</w:t>
      </w:r>
      <w:proofErr w:type="spellEnd"/>
      <w:r w:rsidRPr="00BD15A9">
        <w:t xml:space="preserve"> and DANG respectively. </w:t>
      </w:r>
      <w:r w:rsidR="002D0E5C" w:rsidRPr="00BD15A9">
        <w:t>DSR also searches for rings in the fragment and generates FLAT restraints for flat rings.</w:t>
      </w:r>
    </w:p>
    <w:p w:rsidR="005A5599" w:rsidRDefault="005A5599" w:rsidP="00EB20DA">
      <w:pPr>
        <w:pStyle w:val="Einzug"/>
        <w:ind w:left="1418" w:hanging="1418"/>
      </w:pPr>
      <w:proofErr w:type="spellStart"/>
      <w:r w:rsidRPr="00BD15A9">
        <w:rPr>
          <w:rFonts w:ascii="Courier New" w:hAnsi="Courier New"/>
          <w:sz w:val="18"/>
        </w:rPr>
        <w:t>RESI</w:t>
      </w:r>
      <w:proofErr w:type="spellEnd"/>
      <w:r w:rsidRPr="00BD15A9">
        <w:rPr>
          <w:rFonts w:ascii="Courier New" w:hAnsi="Courier New"/>
          <w:sz w:val="18"/>
        </w:rPr>
        <w:t xml:space="preserve">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r>
      <w:proofErr w:type="gramStart"/>
      <w:r w:rsidRPr="00BD15A9">
        <w:t>Optional</w:t>
      </w:r>
      <w:proofErr w:type="gramEnd"/>
      <w:r w:rsidRPr="00BD15A9">
        <w:t xml:space="preserve"> residue definition as in SHELXL.</w:t>
      </w:r>
    </w:p>
    <w:p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rsidR="005A5599" w:rsidRPr="00BD15A9" w:rsidRDefault="005A5599" w:rsidP="00EB20DA">
      <w:pPr>
        <w:pStyle w:val="Einzug"/>
      </w:pPr>
    </w:p>
    <w:p w:rsidR="005A5599" w:rsidRPr="00BD15A9" w:rsidRDefault="005A5599" w:rsidP="005A5599">
      <w:pPr>
        <w:pStyle w:val="SectionTitle"/>
      </w:pPr>
      <w:r w:rsidRPr="00BD15A9">
        <w:t>Use of Residues</w:t>
      </w:r>
    </w:p>
    <w:p w:rsidR="005A5599" w:rsidRPr="00BD15A9" w:rsidRDefault="005A5599" w:rsidP="00EB20DA">
      <w:pPr>
        <w:pStyle w:val="TAMainText"/>
      </w:pPr>
      <w:r w:rsidRPr="00BD15A9">
        <w:t xml:space="preserve">To use the </w:t>
      </w:r>
      <w:proofErr w:type="spellStart"/>
      <w:r w:rsidRPr="00BD15A9">
        <w:rPr>
          <w:rFonts w:ascii="Courier New" w:hAnsi="Courier New"/>
          <w:sz w:val="18"/>
        </w:rPr>
        <w:t>RESI</w:t>
      </w:r>
      <w:proofErr w:type="spellEnd"/>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proofErr w:type="spellStart"/>
      <w:r w:rsidRPr="00BD15A9">
        <w:rPr>
          <w:rFonts w:ascii="Courier New" w:hAnsi="Courier New"/>
          <w:sz w:val="18"/>
        </w:rPr>
        <w:t>RESI</w:t>
      </w:r>
      <w:proofErr w:type="spellEnd"/>
      <w:r w:rsidRPr="00BD15A9">
        <w:t xml:space="preserve"> without any further options is normally the best practice. DSR then uses the residue class name from the database and finds the next free residue number by itself. But the user can also specify a particular residue class and/or number after the </w:t>
      </w:r>
      <w:proofErr w:type="spellStart"/>
      <w:r w:rsidRPr="00BD15A9">
        <w:rPr>
          <w:rFonts w:ascii="Courier New" w:hAnsi="Courier New"/>
          <w:sz w:val="18"/>
        </w:rPr>
        <w:t>RESI</w:t>
      </w:r>
      <w:proofErr w:type="spellEnd"/>
      <w:r w:rsidRPr="00BD15A9">
        <w:t xml:space="preserve"> command, if desired.</w:t>
      </w:r>
    </w:p>
    <w:p w:rsidR="005A5599" w:rsidRPr="00BD15A9" w:rsidRDefault="005A5599" w:rsidP="00EB20DA">
      <w:pPr>
        <w:pStyle w:val="Einzug"/>
        <w:rPr>
          <w:highlight w:val="yellow"/>
        </w:rPr>
      </w:pPr>
    </w:p>
    <w:p w:rsidR="005A5599" w:rsidRPr="00BD15A9" w:rsidRDefault="005A5599" w:rsidP="00EB20DA">
      <w:pPr>
        <w:pStyle w:val="Einzug"/>
      </w:pPr>
      <w:r w:rsidRPr="00BD15A9">
        <w:t xml:space="preserve">The </w:t>
      </w:r>
      <w:proofErr w:type="spellStart"/>
      <w:r w:rsidRPr="00BD15A9">
        <w:rPr>
          <w:rFonts w:ascii="Courier New" w:hAnsi="Courier New"/>
        </w:rPr>
        <w:t>RESI</w:t>
      </w:r>
      <w:proofErr w:type="spellEnd"/>
      <w:r w:rsidRPr="00BD15A9">
        <w:t xml:space="preserve"> option can be used in three ways:</w:t>
      </w:r>
    </w:p>
    <w:p w:rsidR="005A5599" w:rsidRPr="00BD15A9" w:rsidRDefault="005A5599" w:rsidP="00EB20DA">
      <w:pPr>
        <w:pStyle w:val="TAMainText"/>
        <w:numPr>
          <w:ilvl w:val="0"/>
          <w:numId w:val="3"/>
        </w:numPr>
      </w:pPr>
      <w:r w:rsidRPr="00BD15A9">
        <w:t xml:space="preserve">If only a </w:t>
      </w:r>
      <w:proofErr w:type="spellStart"/>
      <w:r w:rsidRPr="00BD15A9">
        <w:t>RESI</w:t>
      </w:r>
      <w:proofErr w:type="spellEnd"/>
      <w:r w:rsidRPr="00BD15A9">
        <w:t xml:space="preserve"> command is given (best practice), the residue class is taken from the database entry and the residue number is automatically generated. </w:t>
      </w:r>
    </w:p>
    <w:p w:rsidR="005A5599" w:rsidRPr="00BD15A9" w:rsidRDefault="005A5599" w:rsidP="00EB20DA">
      <w:pPr>
        <w:pStyle w:val="TAMainText"/>
        <w:numPr>
          <w:ilvl w:val="0"/>
          <w:numId w:val="3"/>
        </w:numPr>
      </w:pPr>
      <w:r w:rsidRPr="00BD15A9">
        <w:t xml:space="preserve">If </w:t>
      </w:r>
      <w:proofErr w:type="spellStart"/>
      <w:r w:rsidRPr="00BD15A9">
        <w:t>RESI</w:t>
      </w:r>
      <w:proofErr w:type="spellEnd"/>
      <w:r w:rsidRPr="00BD15A9">
        <w:t xml:space="preserve"> with only a number is given, DSR takes the residue class from the database with the given number. </w:t>
      </w:r>
    </w:p>
    <w:p w:rsidR="005A5599" w:rsidRPr="00BD15A9" w:rsidRDefault="005A5599" w:rsidP="00EB20DA">
      <w:pPr>
        <w:pStyle w:val="TAMainText"/>
        <w:numPr>
          <w:ilvl w:val="0"/>
          <w:numId w:val="3"/>
        </w:numPr>
      </w:pPr>
      <w:proofErr w:type="spellStart"/>
      <w:r w:rsidRPr="00BD15A9">
        <w:t>RESI</w:t>
      </w:r>
      <w:proofErr w:type="spellEnd"/>
      <w:r w:rsidRPr="00BD15A9">
        <w:t xml:space="preserve"> with a number and a class overwrites the information from the database and gives complete control over the residue.</w:t>
      </w:r>
    </w:p>
    <w:p w:rsidR="005A5599" w:rsidRPr="00BD15A9" w:rsidRDefault="005A5599" w:rsidP="00EB20DA">
      <w:pPr>
        <w:pStyle w:val="Einzug"/>
      </w:pPr>
    </w:p>
    <w:p w:rsidR="00AC33FE" w:rsidRPr="00BD15A9" w:rsidRDefault="005A5599" w:rsidP="00EB20DA">
      <w:pPr>
        <w:pStyle w:val="TAMainText"/>
        <w:rPr>
          <w:rFonts w:ascii="Helvetica" w:eastAsia="Arial Unicode MS" w:hAnsi="Helvetica"/>
          <w:b/>
          <w:color w:val="000000"/>
          <w:sz w:val="24"/>
          <w:lang w:eastAsia="de-DE"/>
        </w:rPr>
      </w:pPr>
      <w:r w:rsidRPr="00BD15A9">
        <w:t xml:space="preserve">A given class, number or alias always overwrites the information of the database. To use the </w:t>
      </w:r>
      <w:proofErr w:type="spellStart"/>
      <w:r w:rsidRPr="00BD15A9">
        <w:t>RESI</w:t>
      </w:r>
      <w:proofErr w:type="spellEnd"/>
      <w:r w:rsidRPr="00BD15A9">
        <w:t xml:space="preserve"> command, the user should have at least basic knowledge about the concept of residues in SHELXL. The manual on the </w:t>
      </w:r>
      <w:proofErr w:type="spellStart"/>
      <w:r w:rsidRPr="00BD15A9">
        <w:t>SHELX</w:t>
      </w:r>
      <w:proofErr w:type="spellEnd"/>
      <w:r w:rsidRPr="00BD15A9">
        <w:t xml:space="preserve"> website gives more detailed information: </w:t>
      </w:r>
      <w:hyperlink r:id="rId13" w:history="1">
        <w:r w:rsidRPr="00BD15A9">
          <w:rPr>
            <w:rStyle w:val="Hyperlink"/>
          </w:rPr>
          <w:t>http://shelx.uni-ac.gwdg.de/SHELX/wikis.php</w:t>
        </w:r>
      </w:hyperlink>
    </w:p>
    <w:p w:rsidR="00200DC0" w:rsidRPr="00BD15A9" w:rsidRDefault="00200DC0" w:rsidP="00200DC0">
      <w:pPr>
        <w:pStyle w:val="berschrift21"/>
        <w:rPr>
          <w:lang w:val="en-US"/>
        </w:rPr>
      </w:pPr>
      <w:bookmarkStart w:id="8" w:name="_Toc423536919"/>
      <w:r w:rsidRPr="00BD15A9">
        <w:rPr>
          <w:lang w:val="en-US"/>
        </w:rPr>
        <w:lastRenderedPageBreak/>
        <w:t>Example</w:t>
      </w:r>
      <w:bookmarkEnd w:id="8"/>
    </w:p>
    <w:p w:rsidR="00A94F0B" w:rsidRPr="00BD15A9" w:rsidRDefault="00A94F0B" w:rsidP="00A94F0B">
      <w:pPr>
        <w:pStyle w:val="Body1"/>
      </w:pPr>
      <w:r w:rsidRPr="00BD15A9">
        <w:t>The following command line can be inserted anywhere between the atoms of a res-file.</w:t>
      </w:r>
    </w:p>
    <w:p w:rsidR="007D32C3" w:rsidRPr="00BD15A9" w:rsidRDefault="007D32C3" w:rsidP="007D32C3">
      <w:pPr>
        <w:pStyle w:val="Body1"/>
        <w:rPr>
          <w:sz w:val="18"/>
        </w:rPr>
      </w:pPr>
      <w:r w:rsidRPr="00BD15A9">
        <w:rPr>
          <w:rStyle w:val="codeZchn"/>
          <w:b/>
          <w:color w:val="1F497D" w:themeColor="text2"/>
          <w:sz w:val="20"/>
        </w:rPr>
        <w:t>REM DSR put toluene with C1 C2 C3 on Q1 C5 C2</w:t>
      </w:r>
    </w:p>
    <w:p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w:t>
      </w:r>
      <w:proofErr w:type="spellStart"/>
      <w:r w:rsidR="00A804BE" w:rsidRPr="00BD15A9">
        <w:rPr>
          <w:rFonts w:eastAsia="Helvetica"/>
        </w:rPr>
        <w:t>SHELX</w:t>
      </w:r>
      <w:proofErr w:type="spellEnd"/>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w:t>
      </w:r>
      <w:proofErr w:type="gramStart"/>
      <w:r w:rsidR="00FD6687" w:rsidRPr="00BD15A9">
        <w:rPr>
          <w:rFonts w:eastAsia="Helvetica"/>
        </w:rPr>
        <w:t>B, ...)</w:t>
      </w:r>
      <w:proofErr w:type="gramEnd"/>
      <w:r w:rsidR="00FD6687" w:rsidRPr="00BD15A9">
        <w:rPr>
          <w:rFonts w:eastAsia="Helvetica"/>
        </w:rPr>
        <w:t xml:space="preserve">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rsidR="00E9360C" w:rsidRPr="00BD15A9" w:rsidRDefault="00AB102E" w:rsidP="00AC3D14">
      <w:pPr>
        <w:pStyle w:val="Body1"/>
        <w:tabs>
          <w:tab w:val="left" w:pos="993"/>
        </w:tabs>
        <w:ind w:left="993" w:hanging="993"/>
      </w:pPr>
      <w:proofErr w:type="gramStart"/>
      <w:r w:rsidRPr="00BD15A9">
        <w:rPr>
          <w:b/>
        </w:rPr>
        <w:t>put</w:t>
      </w:r>
      <w:proofErr w:type="gramEnd"/>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 xml:space="preserve">This mode is useful to quickly rename atoms from a solution by </w:t>
      </w:r>
      <w:proofErr w:type="spellStart"/>
      <w:r w:rsidR="00315F13" w:rsidRPr="00BD15A9">
        <w:t>SHELXT</w:t>
      </w:r>
      <w:proofErr w:type="spellEnd"/>
      <w:r w:rsidR="00315F13" w:rsidRPr="00BD15A9">
        <w:t>.</w:t>
      </w:r>
    </w:p>
    <w:p w:rsidR="00473A0B" w:rsidRPr="00BD15A9" w:rsidRDefault="00473A0B" w:rsidP="00200DC0">
      <w:pPr>
        <w:pStyle w:val="Body1"/>
      </w:pPr>
    </w:p>
    <w:p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w:t>
      </w:r>
      <w:proofErr w:type="spellStart"/>
      <w:r w:rsidRPr="00BD15A9">
        <w:t>RESI</w:t>
      </w:r>
      <w:proofErr w:type="spellEnd"/>
      <w:r w:rsidRPr="00BD15A9">
        <w:t xml:space="preserve">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proofErr w:type="spellStart"/>
      <w:r w:rsidRPr="00BD15A9">
        <w:rPr>
          <w:rStyle w:val="codeZchn"/>
          <w:b/>
          <w:color w:val="C00000"/>
          <w:sz w:val="20"/>
        </w:rPr>
        <w:t>RESI</w:t>
      </w:r>
      <w:proofErr w:type="spellEnd"/>
    </w:p>
    <w:p w:rsidR="00473A0B" w:rsidRPr="00BD15A9" w:rsidRDefault="00473A0B" w:rsidP="00200DC0">
      <w:pPr>
        <w:pStyle w:val="Body1"/>
      </w:pPr>
    </w:p>
    <w:p w:rsidR="00633E8B" w:rsidRPr="00BD15A9" w:rsidRDefault="00633E8B">
      <w:pPr>
        <w:rPr>
          <w:rFonts w:ascii="Helvetica" w:eastAsia="Arial Unicode MS" w:hAnsi="Helvetica"/>
          <w:b/>
          <w:color w:val="000000"/>
          <w:sz w:val="28"/>
          <w:szCs w:val="20"/>
          <w:lang w:eastAsia="de-DE"/>
        </w:rPr>
      </w:pPr>
      <w:r w:rsidRPr="00BD15A9">
        <w:br w:type="page"/>
      </w:r>
    </w:p>
    <w:p w:rsidR="0018581B" w:rsidRPr="00BD15A9" w:rsidRDefault="00D146E4" w:rsidP="00200DC0">
      <w:pPr>
        <w:pStyle w:val="berschrift21"/>
        <w:rPr>
          <w:lang w:val="en-US"/>
        </w:rPr>
      </w:pPr>
      <w:bookmarkStart w:id="9" w:name="_Toc423536920"/>
      <w:r w:rsidRPr="00BD15A9">
        <w:rPr>
          <w:lang w:val="en-US"/>
        </w:rPr>
        <w:lastRenderedPageBreak/>
        <w:t>Command line</w:t>
      </w:r>
      <w:r w:rsidR="00E073F9" w:rsidRPr="00BD15A9">
        <w:rPr>
          <w:lang w:val="en-US"/>
        </w:rPr>
        <w:t xml:space="preserve"> Syntax</w:t>
      </w:r>
      <w:bookmarkEnd w:id="9"/>
    </w:p>
    <w:p w:rsidR="00A81388" w:rsidRPr="00BD15A9" w:rsidRDefault="00A81388" w:rsidP="00EB20DA">
      <w:pPr>
        <w:pStyle w:val="TAMainText"/>
      </w:pPr>
      <w:r w:rsidRPr="00BD15A9">
        <w:t xml:space="preserve">Following options are available in the Windows or </w:t>
      </w:r>
      <w:proofErr w:type="gramStart"/>
      <w:r w:rsidRPr="00BD15A9">
        <w:t>Unix</w:t>
      </w:r>
      <w:proofErr w:type="gramEnd"/>
      <w:r w:rsidRPr="00BD15A9">
        <w:t xml:space="preserve"> command line to control the behavior of DSR:</w:t>
      </w:r>
    </w:p>
    <w:p w:rsidR="00A81388" w:rsidRPr="00BD15A9" w:rsidRDefault="00A81388" w:rsidP="00EB20DA">
      <w:pPr>
        <w:pStyle w:val="TAMainText"/>
      </w:pPr>
    </w:p>
    <w:p w:rsidR="00A81388" w:rsidRPr="00BD15A9" w:rsidRDefault="00A81388" w:rsidP="00EB20DA">
      <w:pPr>
        <w:pStyle w:val="TAMainText"/>
      </w:pPr>
      <w:proofErr w:type="gramStart"/>
      <w:r w:rsidRPr="00BD15A9">
        <w:t>usage</w:t>
      </w:r>
      <w:proofErr w:type="gramEnd"/>
      <w:r w:rsidRPr="00BD15A9">
        <w:t xml:space="preserv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rsidR="00A81388" w:rsidRPr="00BD15A9" w:rsidRDefault="00A81388" w:rsidP="00EB20DA">
      <w:pPr>
        <w:pStyle w:val="TAMainText"/>
      </w:pPr>
    </w:p>
    <w:p w:rsidR="00A81388" w:rsidRPr="00BD15A9" w:rsidRDefault="00A81388" w:rsidP="00EB20DA">
      <w:pPr>
        <w:pStyle w:val="TAMainText"/>
      </w:pPr>
      <w:proofErr w:type="gramStart"/>
      <w:r w:rsidRPr="00BD15A9">
        <w:t>optional</w:t>
      </w:r>
      <w:proofErr w:type="gramEnd"/>
      <w:r w:rsidRPr="00BD15A9">
        <w:t xml:space="preserve"> arguments:</w:t>
      </w:r>
    </w:p>
    <w:p w:rsidR="00A81388" w:rsidRPr="00AA3E8B" w:rsidRDefault="00A81388" w:rsidP="00AA3E8B">
      <w:pPr>
        <w:pStyle w:val="Einzug"/>
        <w:ind w:left="1560" w:hanging="1560"/>
      </w:pPr>
      <w:r w:rsidRPr="00AA3E8B">
        <w:t>–</w:t>
      </w:r>
      <w:proofErr w:type="gramStart"/>
      <w:r w:rsidRPr="00AA3E8B">
        <w:t>h</w:t>
      </w:r>
      <w:proofErr w:type="gramEnd"/>
      <w:r w:rsidRPr="00AA3E8B">
        <w:t xml:space="preserve">, --help </w:t>
      </w:r>
      <w:r w:rsidRPr="00AA3E8B">
        <w:tab/>
      </w:r>
      <w:r w:rsidR="00683CDE" w:rsidRPr="00AA3E8B">
        <w:t>S</w:t>
      </w:r>
      <w:r w:rsidRPr="00AA3E8B">
        <w:t>how a help message and exit.</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w:t>
      </w:r>
      <w:proofErr w:type="spellStart"/>
      <w:r w:rsidR="00A81388" w:rsidRPr="00AA3E8B">
        <w:t>PLATON</w:t>
      </w:r>
      <w:proofErr w:type="spellEnd"/>
      <w:r w:rsidR="00A81388" w:rsidRPr="00AA3E8B">
        <w:t xml:space="preserve">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–t </w:t>
      </w:r>
      <w:r w:rsidRPr="00AA3E8B">
        <w:tab/>
      </w:r>
      <w:proofErr w:type="gramStart"/>
      <w:r w:rsidRPr="00AA3E8B">
        <w:t>Inverts</w:t>
      </w:r>
      <w:proofErr w:type="gramEnd"/>
      <w:r w:rsidRPr="00AA3E8B">
        <w:t xml:space="preserve"> the current fragment. Available for fragment fit, import and export.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–l </w:t>
      </w:r>
      <w:r w:rsidRPr="00AA3E8B">
        <w:tab/>
      </w:r>
      <w:proofErr w:type="gramStart"/>
      <w:r w:rsidRPr="00AA3E8B">
        <w:t>Displays</w:t>
      </w:r>
      <w:proofErr w:type="gramEnd"/>
      <w:r w:rsidRPr="00AA3E8B">
        <w:t xml:space="preserve"> all fragments in the database with the line numbers where they occur</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–s "string" </w:t>
      </w:r>
      <w:r w:rsidRPr="00AA3E8B">
        <w:tab/>
      </w:r>
      <w:r w:rsidR="00315F13" w:rsidRPr="00AA3E8B">
        <w:t>S</w:t>
      </w:r>
      <w:r w:rsidRPr="00AA3E8B">
        <w:t>earch the database for given string</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–n </w:t>
      </w:r>
      <w:r w:rsidRPr="00AA3E8B">
        <w:tab/>
      </w:r>
      <w:proofErr w:type="gramStart"/>
      <w:r w:rsidRPr="00AA3E8B">
        <w:t>Only</w:t>
      </w:r>
      <w:proofErr w:type="gramEnd"/>
      <w:r w:rsidRPr="00AA3E8B">
        <w:t xml:space="preserve">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rsidR="00A804BE" w:rsidRPr="00BD15A9" w:rsidRDefault="00AC0DB8" w:rsidP="00200DC0">
      <w:pPr>
        <w:pStyle w:val="berschrift21"/>
        <w:rPr>
          <w:lang w:val="en-US"/>
        </w:rPr>
      </w:pPr>
      <w:bookmarkStart w:id="10" w:name="_Toc423536921"/>
      <w:r w:rsidRPr="00BD15A9">
        <w:rPr>
          <w:lang w:val="en-US"/>
        </w:rPr>
        <w:t>General Procedure</w:t>
      </w:r>
      <w:bookmarkEnd w:id="10"/>
    </w:p>
    <w:p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proofErr w:type="spellStart"/>
      <w:r w:rsidRPr="00BD15A9">
        <w:rPr>
          <w:rStyle w:val="codeZchn"/>
          <w:sz w:val="20"/>
        </w:rPr>
        <w:t>L.S</w:t>
      </w:r>
      <w:proofErr w:type="spellEnd"/>
      <w:r w:rsidRPr="00BD15A9">
        <w:rPr>
          <w:rStyle w:val="codeZchn"/>
          <w:sz w:val="20"/>
        </w:rPr>
        <w:t>.</w:t>
      </w:r>
      <w:r w:rsidR="00077154" w:rsidRPr="00BD15A9">
        <w:rPr>
          <w:rStyle w:val="codeZchn"/>
          <w:sz w:val="20"/>
        </w:rPr>
        <w:t> </w:t>
      </w:r>
      <w:r w:rsidRPr="00BD15A9">
        <w:rPr>
          <w:rStyle w:val="codeZchn"/>
          <w:sz w:val="20"/>
        </w:rPr>
        <w:t>0</w:t>
      </w:r>
      <w:r w:rsidRPr="00BD15A9">
        <w:t xml:space="preserve"> to finally insert the fragment and removes the </w:t>
      </w:r>
      <w:proofErr w:type="spellStart"/>
      <w:r w:rsidRPr="00BD15A9">
        <w:t>AFIX</w:t>
      </w:r>
      <w:proofErr w:type="spellEnd"/>
      <w:r w:rsidRPr="00BD15A9">
        <w:t xml:space="preserve">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rsidR="003911BF" w:rsidRPr="00BD15A9" w:rsidRDefault="003911BF" w:rsidP="00AC0DB8">
      <w:pPr>
        <w:pStyle w:val="Body1"/>
      </w:pPr>
    </w:p>
    <w:p w:rsidR="00EF60EF" w:rsidRPr="00BD15A9" w:rsidRDefault="00EF60EF" w:rsidP="00200DC0">
      <w:pPr>
        <w:pStyle w:val="berschrift11"/>
        <w:rPr>
          <w:lang w:val="en-US"/>
        </w:rPr>
      </w:pPr>
      <w:bookmarkStart w:id="11" w:name="_Toc423536922"/>
      <w:r w:rsidRPr="00BD15A9">
        <w:rPr>
          <w:lang w:val="en-US"/>
        </w:rPr>
        <w:t>ShelXle Integration</w:t>
      </w:r>
      <w:bookmarkEnd w:id="11"/>
    </w:p>
    <w:p w:rsidR="00EF60EF" w:rsidRPr="00BD15A9" w:rsidRDefault="00EF60EF" w:rsidP="00EF60EF">
      <w:pPr>
        <w:pStyle w:val="Body1"/>
      </w:pPr>
      <w:r w:rsidRPr="00BD15A9">
        <w:t xml:space="preserve">ShelXle has the ability to start external programs. You can integrate DSR </w:t>
      </w:r>
      <w:r w:rsidR="009B1B8E" w:rsidRPr="00BD15A9">
        <w:t xml:space="preserve">as a task button </w:t>
      </w:r>
      <w:r w:rsidRPr="00BD15A9">
        <w:t xml:space="preserve">in the menu “extra” -&gt; “add external program”. Fill in the options as </w:t>
      </w:r>
      <w:r w:rsidR="00FC02CE" w:rsidRPr="00BD15A9">
        <w:t xml:space="preserve">shown </w:t>
      </w:r>
      <w:r w:rsidRPr="00BD15A9">
        <w:t>below and click “Add program”.</w:t>
      </w:r>
      <w:r w:rsidR="00E95706" w:rsidRPr="00BD15A9">
        <w:t xml:space="preserve"> The “Full path to executable” should be “C:\Program Files (x86)\DSR” on 64bit Windows systems and “C:\Program Files\DSR” on 32bit Windows systems.</w:t>
      </w:r>
      <w:r w:rsidR="001C31EC" w:rsidRPr="00BD15A9">
        <w:t xml:space="preserve"> Do not use the “start detached” option. The output of DSR will hardly be visible if you enable it.</w:t>
      </w:r>
    </w:p>
    <w:p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BD15A9">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BD15A9" w:rsidRDefault="00A51A8C" w:rsidP="00200DC0">
      <w:pPr>
        <w:pStyle w:val="Body1"/>
        <w:rPr>
          <w:sz w:val="12"/>
        </w:rPr>
      </w:pPr>
    </w:p>
    <w:p w:rsidR="00EF60EF" w:rsidRPr="00BD15A9" w:rsidRDefault="009E7DD2" w:rsidP="00EF60EF">
      <w:pPr>
        <w:pStyle w:val="Body1"/>
      </w:pPr>
      <w:r w:rsidRPr="00BD15A9">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BD15A9" w:rsidRDefault="00EF60EF" w:rsidP="00EF60EF">
      <w:pPr>
        <w:pStyle w:val="Body1"/>
      </w:pPr>
      <w:r w:rsidRPr="00BD15A9">
        <w:t xml:space="preserve">A new button now appears in the </w:t>
      </w:r>
      <w:r w:rsidR="00AE474A" w:rsidRPr="00BD15A9">
        <w:t>menu</w:t>
      </w:r>
      <w:r w:rsidRPr="00BD15A9">
        <w:t xml:space="preserve"> bar of ShelXle. Clicking on this button starts DSR and interprets the DSR command in the actual </w:t>
      </w:r>
      <w:r w:rsidR="00A94F0B" w:rsidRPr="00BD15A9">
        <w:t>res</w:t>
      </w:r>
      <w:r w:rsidR="00FC02CE" w:rsidRPr="00BD15A9">
        <w:t>-</w:t>
      </w:r>
      <w:r w:rsidRPr="00BD15A9">
        <w:t>file.</w:t>
      </w:r>
      <w:r w:rsidR="009B1B8E" w:rsidRPr="00BD15A9">
        <w:t xml:space="preserve"> </w:t>
      </w:r>
      <w:r w:rsidR="0021322D" w:rsidRPr="00BD15A9">
        <w:t xml:space="preserve">A similar button with the additional –t option before –r can </w:t>
      </w:r>
      <w:r w:rsidR="00C96505" w:rsidRPr="00BD15A9">
        <w:t xml:space="preserve">also </w:t>
      </w:r>
      <w:r w:rsidR="0021322D" w:rsidRPr="00BD15A9">
        <w:t>be useful</w:t>
      </w:r>
      <w:r w:rsidR="00C952BE" w:rsidRPr="00BD15A9">
        <w:t xml:space="preserve"> if the fragment should be inverted</w:t>
      </w:r>
      <w:r w:rsidR="0021322D" w:rsidRPr="00BD15A9">
        <w:t>.</w:t>
      </w:r>
    </w:p>
    <w:p w:rsidR="001C7D89" w:rsidRPr="00BD15A9" w:rsidRDefault="009B1B8E" w:rsidP="00EF60EF">
      <w:pPr>
        <w:pStyle w:val="Body1"/>
      </w:pPr>
      <w:r w:rsidRPr="00BD15A9">
        <w:t xml:space="preserve">Please don’t forget to save the </w:t>
      </w:r>
      <w:r w:rsidR="00A94F0B" w:rsidRPr="00BD15A9">
        <w:t>res</w:t>
      </w:r>
      <w:r w:rsidR="00FC02CE" w:rsidRPr="00BD15A9">
        <w:t>-</w:t>
      </w:r>
      <w:r w:rsidRPr="00BD15A9">
        <w:t>file after you typed in the DSR command line.</w:t>
      </w:r>
      <w:r w:rsidR="00EF60EF" w:rsidRPr="00BD15A9">
        <w:t xml:space="preserve"> </w:t>
      </w:r>
      <w:r w:rsidRPr="00BD15A9">
        <w:t xml:space="preserve">Otherwise DSR does not find the DSR command. </w:t>
      </w:r>
      <w:r w:rsidR="00FC02CE" w:rsidRPr="00BD15A9">
        <w:t>In Addition</w:t>
      </w:r>
      <w:r w:rsidRPr="00BD15A9">
        <w:t xml:space="preserve"> t</w:t>
      </w:r>
      <w:r w:rsidR="00AE474A" w:rsidRPr="00BD15A9">
        <w:t>he processed file has t</w:t>
      </w:r>
      <w:r w:rsidR="00FD1ACB" w:rsidRPr="00BD15A9">
        <w:t>o</w:t>
      </w:r>
      <w:r w:rsidR="00AE474A" w:rsidRPr="00BD15A9">
        <w:t xml:space="preserve"> be </w:t>
      </w:r>
      <w:r w:rsidRPr="00BD15A9">
        <w:t>re-opened</w:t>
      </w:r>
      <w:r w:rsidR="00AE474A" w:rsidRPr="00BD15A9">
        <w:t xml:space="preserve"> in ShelXle </w:t>
      </w:r>
      <w:r w:rsidRPr="00BD15A9">
        <w:t>after the processing through DSR.</w:t>
      </w:r>
      <w:r w:rsidR="00EF60EF" w:rsidRPr="00BD15A9">
        <w:t xml:space="preserve"> </w:t>
      </w:r>
      <w:r w:rsidR="009E7DD2" w:rsidRPr="00BD15A9">
        <w:t>Since version 681 of ShelXle, the console window has the possibility to open the processed res file directly.</w:t>
      </w:r>
    </w:p>
    <w:p w:rsidR="00114DF1" w:rsidRPr="00BD15A9" w:rsidRDefault="00114DF1" w:rsidP="00EF60EF">
      <w:pPr>
        <w:pStyle w:val="Body1"/>
      </w:pPr>
      <w:r w:rsidRPr="00BD15A9">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sidRPr="00BD15A9">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Pr="00BD15A9" w:rsidRDefault="00135DA8" w:rsidP="00EF60EF">
      <w:pPr>
        <w:pStyle w:val="Body1"/>
      </w:pPr>
    </w:p>
    <w:p w:rsidR="00135DA8" w:rsidRPr="00BD15A9" w:rsidRDefault="00135DA8" w:rsidP="00EF60EF">
      <w:pPr>
        <w:pStyle w:val="Body1"/>
      </w:pPr>
    </w:p>
    <w:p w:rsidR="001C7D89" w:rsidRPr="00BD15A9" w:rsidRDefault="001C7D89" w:rsidP="00200DC0">
      <w:pPr>
        <w:pStyle w:val="berschrift11"/>
        <w:rPr>
          <w:lang w:val="en-US"/>
        </w:rPr>
      </w:pPr>
      <w:bookmarkStart w:id="12" w:name="_Toc423536923"/>
      <w:r w:rsidRPr="00BD15A9">
        <w:rPr>
          <w:lang w:val="en-US"/>
        </w:rPr>
        <w:lastRenderedPageBreak/>
        <w:t>Database Format Definition</w:t>
      </w:r>
      <w:bookmarkEnd w:id="12"/>
    </w:p>
    <w:p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rsidR="00C3477F" w:rsidRPr="00BD15A9" w:rsidRDefault="00C3477F">
      <w:pPr>
        <w:rPr>
          <w:rFonts w:ascii="Courier New" w:eastAsia="Arial Unicode MS" w:hAnsi="Courier New" w:cs="Courier New"/>
          <w:color w:val="000000"/>
          <w:spacing w:val="-2"/>
          <w:sz w:val="20"/>
          <w:szCs w:val="20"/>
          <w:lang w:eastAsia="de-DE"/>
        </w:rPr>
      </w:pPr>
    </w:p>
    <w:p w:rsidR="00C3477F" w:rsidRPr="00BD15A9" w:rsidRDefault="00C3477F" w:rsidP="00C3477F">
      <w:pPr>
        <w:pStyle w:val="codekleiner"/>
        <w:tabs>
          <w:tab w:val="left" w:pos="3119"/>
        </w:tabs>
        <w:jc w:val="left"/>
        <w:rPr>
          <w:lang w:val="en-US"/>
        </w:rPr>
      </w:pPr>
      <w:r w:rsidRPr="00BD15A9">
        <w:rPr>
          <w:b/>
          <w:lang w:val="en-US"/>
        </w:rPr>
        <w:t>&lt;</w:t>
      </w:r>
      <w:proofErr w:type="gramStart"/>
      <w:r w:rsidRPr="00BD15A9">
        <w:rPr>
          <w:b/>
          <w:lang w:val="en-US"/>
        </w:rPr>
        <w:t>fragment</w:t>
      </w:r>
      <w:proofErr w:type="gramEnd"/>
      <w:r w:rsidRPr="00BD15A9">
        <w:rPr>
          <w:b/>
          <w:lang w:val="en-US"/>
        </w:rPr>
        <w:t xml:space="preserve"> name&gt;</w:t>
      </w:r>
      <w:r w:rsidRPr="00BD15A9">
        <w:rPr>
          <w:lang w:val="en-US"/>
        </w:rPr>
        <w:t xml:space="preserve">           </w:t>
      </w:r>
      <w:r w:rsidRPr="00BD15A9">
        <w:rPr>
          <w:lang w:val="en-US"/>
        </w:rPr>
        <w:tab/>
        <w:t>&lt;- Start tag.</w:t>
      </w:r>
      <w:r w:rsidRPr="00BD15A9">
        <w:rPr>
          <w:b/>
          <w:lang w:val="en-US"/>
        </w:rPr>
        <w:br/>
      </w:r>
      <w:proofErr w:type="spellStart"/>
      <w:r w:rsidRPr="00BD15A9">
        <w:rPr>
          <w:b/>
          <w:lang w:val="en-US"/>
        </w:rPr>
        <w:t>RESI</w:t>
      </w:r>
      <w:proofErr w:type="spellEnd"/>
      <w:r w:rsidRPr="00BD15A9">
        <w:rPr>
          <w:b/>
          <w:lang w:val="en-US"/>
        </w:rPr>
        <w:t xml:space="preserve">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r>
      <w:proofErr w:type="gramStart"/>
      <w:r w:rsidRPr="00BD15A9">
        <w:rPr>
          <w:b/>
          <w:lang w:val="en-US"/>
        </w:rPr>
        <w:t>restraints</w:t>
      </w:r>
      <w:proofErr w:type="gramEnd"/>
      <w:r w:rsidRPr="00BD15A9">
        <w:rPr>
          <w:lang w:val="en-US"/>
        </w:rPr>
        <w:t xml:space="preserve">             </w:t>
      </w:r>
      <w:r w:rsidRPr="00BD15A9">
        <w:rPr>
          <w:lang w:val="en-US"/>
        </w:rPr>
        <w:tab/>
        <w:t xml:space="preserve">&lt;- Any restraints and comments following the SHELXL </w:t>
      </w:r>
    </w:p>
    <w:p w:rsidR="00C3477F" w:rsidRPr="00BD15A9" w:rsidRDefault="00135DA8" w:rsidP="00C3477F">
      <w:pPr>
        <w:pStyle w:val="codekleiner"/>
        <w:tabs>
          <w:tab w:val="left" w:pos="3119"/>
        </w:tabs>
        <w:jc w:val="left"/>
        <w:rPr>
          <w:lang w:val="en-US"/>
        </w:rPr>
      </w:pPr>
      <w:r w:rsidRPr="00BD15A9">
        <w:rPr>
          <w:lang w:val="en-US"/>
        </w:rPr>
        <w:t xml:space="preserve">                             </w:t>
      </w:r>
      <w:proofErr w:type="gramStart"/>
      <w:r w:rsidR="00C3477F" w:rsidRPr="00BD15A9">
        <w:rPr>
          <w:lang w:val="en-US"/>
        </w:rPr>
        <w:t>syntax</w:t>
      </w:r>
      <w:proofErr w:type="gramEnd"/>
      <w:r w:rsidR="00C3477F" w:rsidRPr="00BD15A9">
        <w:rPr>
          <w:lang w:val="en-US"/>
        </w:rPr>
        <w:t>.</w:t>
      </w:r>
      <w:r w:rsidR="00C3477F" w:rsidRPr="00BD15A9">
        <w:rPr>
          <w:b/>
          <w:lang w:val="en-US"/>
        </w:rPr>
        <w:t xml:space="preserve"> </w:t>
      </w:r>
      <w:r w:rsidR="00C3477F" w:rsidRPr="00BD15A9">
        <w:rPr>
          <w:lang w:val="en-US"/>
        </w:rPr>
        <w:t xml:space="preserve">You must enter at least one restraint!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proofErr w:type="gramStart"/>
      <w:r w:rsidRPr="00BD15A9">
        <w:rPr>
          <w:lang w:val="en-US"/>
        </w:rPr>
        <w:t>e.g</w:t>
      </w:r>
      <w:proofErr w:type="gramEnd"/>
      <w:r w:rsidRPr="00BD15A9">
        <w:rPr>
          <w:lang w:val="en-US"/>
        </w:rPr>
        <w:t xml:space="preserve">. </w:t>
      </w:r>
      <w:proofErr w:type="spellStart"/>
      <w:r w:rsidRPr="00BD15A9">
        <w:rPr>
          <w:lang w:val="en-US"/>
        </w:rPr>
        <w:t>RIGU</w:t>
      </w:r>
      <w:proofErr w:type="spellEnd"/>
      <w:r w:rsidRPr="00BD15A9">
        <w:rPr>
          <w:lang w:val="en-US"/>
        </w:rPr>
        <w:t xml:space="preserve">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proofErr w:type="gramStart"/>
      <w:r w:rsidRPr="00BD15A9">
        <w:rPr>
          <w:lang w:val="en-US"/>
        </w:rPr>
        <w:t>parameters</w:t>
      </w:r>
      <w:proofErr w:type="gramEnd"/>
      <w:r w:rsidRPr="00BD15A9">
        <w:rPr>
          <w:lang w:val="en-US"/>
        </w:rPr>
        <w:t>.</w:t>
      </w:r>
    </w:p>
    <w:p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spellStart"/>
      <w:r w:rsidR="00C3477F" w:rsidRPr="00BD15A9">
        <w:rPr>
          <w:lang w:val="en-US"/>
        </w:rPr>
        <w:t>SHELX</w:t>
      </w:r>
      <w:proofErr w:type="spellEnd"/>
      <w:r w:rsidR="00C3477F" w:rsidRPr="00BD15A9">
        <w:rPr>
          <w:lang w:val="en-US"/>
        </w:rPr>
        <w:t xml:space="preserve"> syntax. </w:t>
      </w:r>
    </w:p>
    <w:p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atom name for positive Numbers in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second column.</w:t>
      </w:r>
    </w:p>
    <w:p w:rsidR="00351A27" w:rsidRPr="00BD15A9" w:rsidRDefault="00351A27" w:rsidP="00351A27">
      <w:pPr>
        <w:pStyle w:val="codekleiner"/>
        <w:tabs>
          <w:tab w:val="left" w:pos="3119"/>
          <w:tab w:val="left" w:pos="4536"/>
        </w:tabs>
        <w:jc w:val="left"/>
        <w:rPr>
          <w:lang w:val="en-US"/>
        </w:rPr>
      </w:pPr>
      <w:proofErr w:type="gramStart"/>
      <w:r w:rsidRPr="00BD15A9">
        <w:rPr>
          <w:b/>
          <w:lang w:val="en-US"/>
        </w:rPr>
        <w:t xml:space="preserve">C1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negative</w:t>
      </w:r>
      <w:proofErr w:type="gramEnd"/>
      <w:r w:rsidRPr="00BD15A9">
        <w:rPr>
          <w:lang w:val="en-US"/>
        </w:rPr>
        <w:t xml:space="preserve"> atomic number</w:t>
      </w:r>
      <w:r w:rsidR="00A063AA" w:rsidRPr="00BD15A9">
        <w:rPr>
          <w:lang w:val="en-US"/>
        </w:rPr>
        <w:t xml:space="preserve"> in the second </w:t>
      </w:r>
    </w:p>
    <w:p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column</w:t>
      </w:r>
      <w:proofErr w:type="gramEnd"/>
      <w:r w:rsidR="00351A27" w:rsidRPr="00BD15A9">
        <w:rPr>
          <w:lang w:val="en-US"/>
        </w:rPr>
        <w:t xml:space="preserve">. </w:t>
      </w:r>
    </w:p>
    <w:p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rsidR="00C3477F" w:rsidRPr="00BD15A9" w:rsidRDefault="00C3477F" w:rsidP="00C3477F">
      <w:pPr>
        <w:pStyle w:val="codekleiner"/>
        <w:tabs>
          <w:tab w:val="left" w:pos="3119"/>
        </w:tabs>
        <w:jc w:val="left"/>
        <w:rPr>
          <w:lang w:val="en-US"/>
        </w:rPr>
      </w:pPr>
    </w:p>
    <w:p w:rsidR="00C972A3" w:rsidRDefault="00C3477F" w:rsidP="00C972A3">
      <w:pPr>
        <w:pStyle w:val="Body1"/>
        <w:spacing w:after="0"/>
        <w:ind w:left="284" w:hanging="284"/>
      </w:pPr>
      <w:r w:rsidRPr="00BD15A9">
        <w:t>-</w:t>
      </w:r>
      <w:r w:rsidR="004837C1" w:rsidRPr="00BD15A9">
        <w:tab/>
      </w:r>
      <w:r w:rsidRPr="00BD15A9">
        <w:t>Anything not being an atom after FRAG is ignored.</w:t>
      </w:r>
    </w:p>
    <w:p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rsidR="0018581B" w:rsidRPr="00BD15A9" w:rsidRDefault="00E073F9" w:rsidP="00C3477F">
      <w:pPr>
        <w:pStyle w:val="berschrift21"/>
        <w:rPr>
          <w:lang w:val="en-US"/>
        </w:rPr>
      </w:pPr>
      <w:bookmarkStart w:id="13" w:name="_Toc423536924"/>
      <w:r w:rsidRPr="00BD15A9">
        <w:rPr>
          <w:lang w:val="en-US"/>
        </w:rPr>
        <w:t>Database Example</w:t>
      </w:r>
      <w:bookmarkEnd w:id="13"/>
    </w:p>
    <w:p w:rsidR="00EF60EF" w:rsidRPr="00BD15A9" w:rsidRDefault="003A484C" w:rsidP="00140B7D">
      <w:pPr>
        <w:pStyle w:val="Body1"/>
        <w:spacing w:after="0"/>
      </w:pPr>
      <w:r w:rsidRPr="00BD15A9">
        <w:t>A usual database entry loo</w:t>
      </w:r>
      <w:r w:rsidR="00EF60EF" w:rsidRPr="00BD15A9">
        <w:t>ks like the following:</w:t>
      </w:r>
    </w:p>
    <w:p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restraints from SHELXL can be used, even </w:t>
      </w:r>
      <w:proofErr w:type="spellStart"/>
      <w:r w:rsidR="004647FA" w:rsidRPr="00BD15A9">
        <w:rPr>
          <w:rFonts w:cs="Arial"/>
        </w:rPr>
        <w:t>HFIX</w:t>
      </w:r>
      <w:proofErr w:type="spellEnd"/>
      <w:r w:rsidR="004647FA" w:rsidRPr="00BD15A9">
        <w:rPr>
          <w:rFonts w:cs="Arial"/>
        </w:rPr>
        <w:t xml:space="preserve"> is possible.</w:t>
      </w:r>
    </w:p>
    <w:p w:rsidR="0018581B" w:rsidRPr="00BD15A9" w:rsidRDefault="00E073F9" w:rsidP="004C5E02">
      <w:pPr>
        <w:pStyle w:val="code"/>
        <w:spacing w:line="252" w:lineRule="auto"/>
      </w:pPr>
      <w:r w:rsidRPr="00BD15A9">
        <w:t>&lt;Toluene&gt;</w:t>
      </w:r>
    </w:p>
    <w:p w:rsidR="0018581B" w:rsidRPr="00BD15A9" w:rsidRDefault="00B05003" w:rsidP="004C5E02">
      <w:pPr>
        <w:pStyle w:val="code"/>
        <w:spacing w:line="252" w:lineRule="auto"/>
      </w:pPr>
      <w:proofErr w:type="gramStart"/>
      <w:r w:rsidRPr="00BD15A9">
        <w:t>rem</w:t>
      </w:r>
      <w:proofErr w:type="gramEnd"/>
      <w:r w:rsidRPr="00BD15A9">
        <w:t xml:space="preserve"> </w:t>
      </w:r>
      <w:proofErr w:type="spellStart"/>
      <w:r w:rsidRPr="00BD15A9">
        <w:t>CCDC</w:t>
      </w:r>
      <w:proofErr w:type="spellEnd"/>
      <w:r w:rsidRPr="00BD15A9">
        <w:t xml:space="preserve">: </w:t>
      </w:r>
      <w:proofErr w:type="spellStart"/>
      <w:r w:rsidRPr="00BD15A9">
        <w:t>BUWME</w:t>
      </w:r>
      <w:proofErr w:type="spellEnd"/>
    </w:p>
    <w:p w:rsidR="006A7184" w:rsidRPr="00BD15A9" w:rsidRDefault="006A7184" w:rsidP="004C5E02">
      <w:pPr>
        <w:pStyle w:val="code"/>
        <w:spacing w:line="252" w:lineRule="auto"/>
      </w:pPr>
      <w:proofErr w:type="gramStart"/>
      <w:r w:rsidRPr="00BD15A9">
        <w:t>rem</w:t>
      </w:r>
      <w:proofErr w:type="gramEnd"/>
      <w:r w:rsidRPr="00BD15A9">
        <w:t xml:space="preserve"> Name: Toluene, C7H8</w:t>
      </w:r>
    </w:p>
    <w:p w:rsidR="00B05003" w:rsidRPr="00BD15A9" w:rsidRDefault="00B05003" w:rsidP="004C5E02">
      <w:pPr>
        <w:pStyle w:val="code"/>
        <w:spacing w:line="252" w:lineRule="auto"/>
      </w:pPr>
      <w:proofErr w:type="spellStart"/>
      <w:r w:rsidRPr="00BD15A9">
        <w:t>RESI</w:t>
      </w:r>
      <w:proofErr w:type="spellEnd"/>
      <w:r w:rsidRPr="00BD15A9">
        <w:t xml:space="preserve"> </w:t>
      </w:r>
      <w:proofErr w:type="spellStart"/>
      <w:r w:rsidRPr="00BD15A9">
        <w:t>TOL</w:t>
      </w:r>
      <w:proofErr w:type="spellEnd"/>
    </w:p>
    <w:p w:rsidR="0018581B" w:rsidRPr="00BD15A9" w:rsidRDefault="00E073F9" w:rsidP="004C5E02">
      <w:pPr>
        <w:pStyle w:val="code"/>
        <w:spacing w:line="252" w:lineRule="auto"/>
      </w:pPr>
      <w:r w:rsidRPr="00BD15A9">
        <w:t>SAME C2 &gt; C6 C1</w:t>
      </w:r>
    </w:p>
    <w:p w:rsidR="0018581B" w:rsidRPr="00BD15A9" w:rsidRDefault="00E073F9" w:rsidP="004C5E02">
      <w:pPr>
        <w:pStyle w:val="code"/>
        <w:spacing w:line="252" w:lineRule="auto"/>
      </w:pPr>
      <w:r w:rsidRPr="00BD15A9">
        <w:t>SAME C1 C6 &lt; C2 C7</w:t>
      </w:r>
    </w:p>
    <w:p w:rsidR="000C0F3D" w:rsidRPr="00BD15A9" w:rsidRDefault="000C0F3D" w:rsidP="004C5E02">
      <w:pPr>
        <w:pStyle w:val="code"/>
        <w:spacing w:line="252" w:lineRule="auto"/>
      </w:pPr>
      <w:proofErr w:type="spellStart"/>
      <w:r w:rsidRPr="00BD15A9">
        <w:t>HFIX</w:t>
      </w:r>
      <w:proofErr w:type="spellEnd"/>
      <w:r w:rsidRPr="00BD15A9">
        <w:t xml:space="preserve"> 137 C7</w:t>
      </w:r>
    </w:p>
    <w:p w:rsidR="0018581B" w:rsidRPr="00BD15A9" w:rsidRDefault="00E073F9" w:rsidP="004C5E02">
      <w:pPr>
        <w:pStyle w:val="code"/>
        <w:spacing w:line="252" w:lineRule="auto"/>
      </w:pPr>
      <w:r w:rsidRPr="00BD15A9">
        <w:t>FLAT C1 &gt; C7</w:t>
      </w:r>
    </w:p>
    <w:p w:rsidR="0018581B" w:rsidRPr="00BD15A9" w:rsidRDefault="00E073F9" w:rsidP="004C5E02">
      <w:pPr>
        <w:pStyle w:val="code"/>
        <w:spacing w:line="252" w:lineRule="auto"/>
      </w:pPr>
      <w:proofErr w:type="spellStart"/>
      <w:r w:rsidRPr="00BD15A9">
        <w:t>SIMU</w:t>
      </w:r>
      <w:proofErr w:type="spellEnd"/>
      <w:r w:rsidRPr="00BD15A9">
        <w:t xml:space="preserve"> C1 &gt; C7</w:t>
      </w:r>
    </w:p>
    <w:p w:rsidR="0018581B" w:rsidRPr="009441CD" w:rsidRDefault="00E073F9" w:rsidP="004C5E02">
      <w:pPr>
        <w:pStyle w:val="code"/>
        <w:spacing w:line="252" w:lineRule="auto"/>
        <w:rPr>
          <w:lang w:val="de-DE"/>
        </w:rPr>
      </w:pPr>
      <w:proofErr w:type="spellStart"/>
      <w:r w:rsidRPr="009441CD">
        <w:rPr>
          <w:lang w:val="de-DE"/>
        </w:rPr>
        <w:lastRenderedPageBreak/>
        <w:t>RIGU</w:t>
      </w:r>
      <w:proofErr w:type="spellEnd"/>
      <w:r w:rsidRPr="009441CD">
        <w:rPr>
          <w:lang w:val="de-DE"/>
        </w:rPr>
        <w:t xml:space="preserve"> C1 &gt; C7</w:t>
      </w:r>
    </w:p>
    <w:p w:rsidR="0018581B" w:rsidRPr="00BF789C" w:rsidRDefault="00E073F9" w:rsidP="004C5E02">
      <w:pPr>
        <w:pStyle w:val="code"/>
        <w:spacing w:line="252" w:lineRule="auto"/>
        <w:rPr>
          <w:lang w:val="de-DE"/>
        </w:rPr>
      </w:pPr>
      <w:r w:rsidRPr="00BF789C">
        <w:rPr>
          <w:lang w:val="de-DE"/>
        </w:rPr>
        <w:t>FRAG 17  11.430 12.082 15.500  106.613 100.313 90.68</w:t>
      </w:r>
    </w:p>
    <w:p w:rsidR="0018581B" w:rsidRPr="00BF789C" w:rsidRDefault="00E073F9" w:rsidP="004C5E02">
      <w:pPr>
        <w:pStyle w:val="code"/>
        <w:spacing w:line="252" w:lineRule="auto"/>
        <w:rPr>
          <w:lang w:val="de-DE"/>
        </w:rPr>
      </w:pPr>
      <w:r w:rsidRPr="00BF789C">
        <w:rPr>
          <w:lang w:val="de-DE"/>
        </w:rPr>
        <w:t xml:space="preserve">C1   1  0.268330  0.478380  0.161680 </w:t>
      </w:r>
    </w:p>
    <w:p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rsidR="0018581B" w:rsidRPr="00BD15A9" w:rsidRDefault="00E073F9" w:rsidP="004C5E02">
      <w:pPr>
        <w:pStyle w:val="code"/>
        <w:spacing w:line="252" w:lineRule="auto"/>
      </w:pPr>
      <w:r w:rsidRPr="00BD15A9">
        <w:t>&lt;/TOLUENE&gt;</w:t>
      </w:r>
    </w:p>
    <w:p w:rsidR="00475E22" w:rsidRPr="00BD15A9" w:rsidRDefault="00475E22" w:rsidP="0074381E">
      <w:pPr>
        <w:pStyle w:val="code"/>
      </w:pPr>
    </w:p>
    <w:p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w:t>
      </w:r>
      <w:proofErr w:type="spellStart"/>
      <w:r w:rsidRPr="00BD15A9">
        <w:t>SHELX</w:t>
      </w:r>
      <w:proofErr w:type="spellEnd"/>
      <w:r w:rsidRPr="00BD15A9">
        <w:t xml:space="preserve"> </w:t>
      </w:r>
      <w:r w:rsidR="007544C9" w:rsidRPr="00BD15A9">
        <w:t>command</w:t>
      </w:r>
      <w:r w:rsidR="00DB535D" w:rsidRPr="00BD15A9">
        <w:t>s</w:t>
      </w:r>
      <w:r w:rsidRPr="00BD15A9">
        <w:t xml:space="preserve"> are ignored.</w:t>
      </w:r>
    </w:p>
    <w:p w:rsidR="006A13DF" w:rsidRPr="00BD15A9" w:rsidRDefault="006A13DF">
      <w:pPr>
        <w:pStyle w:val="Body1"/>
      </w:pPr>
      <w:r w:rsidRPr="00BD15A9">
        <w:t>If a "rem Name:" statement is given, t</w:t>
      </w:r>
      <w:r w:rsidR="00250C3E" w:rsidRPr="00BD15A9">
        <w:t>he name after this statement is printed in the list of available fragments.</w:t>
      </w:r>
    </w:p>
    <w:p w:rsidR="00A13FD1" w:rsidRPr="00BD15A9" w:rsidRDefault="00A13FD1">
      <w:pPr>
        <w:pStyle w:val="Body1"/>
      </w:pPr>
      <w:r w:rsidRPr="00BD15A9">
        <w:t xml:space="preserve">After FRAG until the end tag &lt;/TOLUENE&gt; only atoms with </w:t>
      </w:r>
      <w:proofErr w:type="spellStart"/>
      <w:r w:rsidRPr="00BD15A9">
        <w:t>SHELX</w:t>
      </w:r>
      <w:proofErr w:type="spellEnd"/>
      <w:r w:rsidRPr="00BD15A9">
        <w:t xml:space="preserve"> syntax are accepted.</w:t>
      </w:r>
    </w:p>
    <w:p w:rsidR="00F36B83" w:rsidRPr="00BD15A9" w:rsidRDefault="00F36B83" w:rsidP="00F36B83">
      <w:pPr>
        <w:pStyle w:val="berschrift11"/>
        <w:rPr>
          <w:lang w:val="en-US"/>
        </w:rPr>
      </w:pPr>
      <w:bookmarkStart w:id="14" w:name="_Toc423536925"/>
      <w:r w:rsidRPr="00BD15A9">
        <w:rPr>
          <w:lang w:val="en-US"/>
        </w:rPr>
        <w:t>Step by Step Example</w:t>
      </w:r>
      <w:bookmarkEnd w:id="14"/>
    </w:p>
    <w:p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p>
    <w:p w:rsidR="00F36B83" w:rsidRPr="00BD15A9" w:rsidRDefault="005A04BB" w:rsidP="005A04BB">
      <w:pPr>
        <w:pStyle w:val="berschrift21"/>
        <w:rPr>
          <w:lang w:val="en-US"/>
        </w:rPr>
      </w:pPr>
      <w:bookmarkStart w:id="15" w:name="_Toc423536926"/>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5"/>
    </w:p>
    <w:p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rsidR="00F36B83" w:rsidRPr="00BD15A9" w:rsidRDefault="00F36B83" w:rsidP="005A04BB">
      <w:pPr>
        <w:pStyle w:val="punktaufzhlung"/>
      </w:pPr>
      <w:r w:rsidRPr="00BD15A9">
        <w:t>Apply a PART and the free variable 3 to this residue</w:t>
      </w:r>
      <w:r w:rsidR="006E2157" w:rsidRPr="00BD15A9">
        <w:t xml:space="preserve"> with “PART 1 31”:</w:t>
      </w:r>
    </w:p>
    <w:p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BD15A9" w:rsidRDefault="00AD33B6" w:rsidP="00925C55">
      <w:pPr>
        <w:pStyle w:val="codekleiner"/>
        <w:tabs>
          <w:tab w:val="decimal" w:pos="709"/>
          <w:tab w:val="decimal" w:pos="2410"/>
        </w:tabs>
        <w:rPr>
          <w:lang w:val="en-US"/>
        </w:rPr>
      </w:pPr>
    </w:p>
    <w:p w:rsidR="00FC2004" w:rsidRPr="00BD15A9" w:rsidRDefault="00FC2004" w:rsidP="00925C55">
      <w:pPr>
        <w:pStyle w:val="codekleiner"/>
        <w:tabs>
          <w:tab w:val="decimal" w:pos="709"/>
          <w:tab w:val="decimal" w:pos="2410"/>
        </w:tabs>
        <w:rPr>
          <w:lang w:val="en-US"/>
        </w:rPr>
      </w:pPr>
      <w:proofErr w:type="spellStart"/>
      <w:r w:rsidRPr="00BD15A9">
        <w:rPr>
          <w:lang w:val="en-US"/>
        </w:rPr>
        <w:t>RESI</w:t>
      </w:r>
      <w:proofErr w:type="spellEnd"/>
      <w:r w:rsidRPr="00BD15A9">
        <w:rPr>
          <w:lang w:val="en-US"/>
        </w:rPr>
        <w:t xml:space="preserve"> 3 CF3</w:t>
      </w:r>
    </w:p>
    <w:p w:rsidR="00FC2004" w:rsidRPr="00BD15A9" w:rsidRDefault="00FC2004" w:rsidP="00925C55">
      <w:pPr>
        <w:pStyle w:val="codekleiner"/>
        <w:tabs>
          <w:tab w:val="decimal" w:pos="709"/>
          <w:tab w:val="decimal" w:pos="2410"/>
        </w:tabs>
        <w:rPr>
          <w:lang w:val="en-US"/>
        </w:rPr>
      </w:pPr>
      <w:proofErr w:type="spellStart"/>
      <w:r w:rsidRPr="00BD15A9">
        <w:rPr>
          <w:lang w:val="en-US"/>
        </w:rPr>
        <w:lastRenderedPageBreak/>
        <w:t>SIMU</w:t>
      </w:r>
      <w:proofErr w:type="spellEnd"/>
      <w:r w:rsidRPr="00BD15A9">
        <w:rPr>
          <w:lang w:val="en-US"/>
        </w:rPr>
        <w:t xml:space="preserve"> O1_3 &gt; F9_3</w:t>
      </w:r>
    </w:p>
    <w:p w:rsidR="00FC2004" w:rsidRPr="00BD15A9" w:rsidRDefault="00FC2004" w:rsidP="00925C55">
      <w:pPr>
        <w:pStyle w:val="codekleiner"/>
        <w:tabs>
          <w:tab w:val="decimal" w:pos="709"/>
          <w:tab w:val="decimal" w:pos="2410"/>
        </w:tabs>
        <w:rPr>
          <w:b/>
          <w:lang w:val="en-US"/>
        </w:rPr>
      </w:pPr>
      <w:r w:rsidRPr="00BD15A9">
        <w:rPr>
          <w:b/>
          <w:lang w:val="en-US"/>
        </w:rPr>
        <w:t>PART 1 31</w:t>
      </w:r>
    </w:p>
    <w:p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rsidR="00FC2004" w:rsidRPr="00BD15A9" w:rsidRDefault="00FC2004" w:rsidP="00925C55">
      <w:pPr>
        <w:pStyle w:val="codekleiner"/>
        <w:tabs>
          <w:tab w:val="decimal" w:pos="709"/>
          <w:tab w:val="decimal" w:pos="2410"/>
        </w:tabs>
        <w:rPr>
          <w:b/>
          <w:lang w:val="en-US"/>
        </w:rPr>
      </w:pPr>
      <w:r w:rsidRPr="00BD15A9">
        <w:rPr>
          <w:b/>
          <w:lang w:val="en-US"/>
        </w:rPr>
        <w:t>PART 0</w:t>
      </w:r>
    </w:p>
    <w:p w:rsidR="00FC2004" w:rsidRPr="00BD15A9" w:rsidRDefault="00FC2004" w:rsidP="00925C55">
      <w:pPr>
        <w:pStyle w:val="codekleiner"/>
        <w:tabs>
          <w:tab w:val="decimal" w:pos="709"/>
          <w:tab w:val="decimal" w:pos="2410"/>
        </w:tabs>
        <w:rPr>
          <w:lang w:val="en-US"/>
        </w:rPr>
      </w:pPr>
      <w:proofErr w:type="spellStart"/>
      <w:r w:rsidRPr="00BD15A9">
        <w:rPr>
          <w:rFonts w:eastAsia="Times New Roman" w:cs="Times New Roman"/>
          <w:color w:val="auto"/>
          <w:szCs w:val="24"/>
          <w:lang w:val="en-US"/>
        </w:rPr>
        <w:t>RESI</w:t>
      </w:r>
      <w:proofErr w:type="spellEnd"/>
      <w:r w:rsidRPr="00BD15A9">
        <w:rPr>
          <w:rFonts w:eastAsia="Times New Roman" w:cs="Times New Roman"/>
          <w:color w:val="auto"/>
          <w:szCs w:val="24"/>
          <w:lang w:val="en-US"/>
        </w:rPr>
        <w:t xml:space="preserve"> 0</w:t>
      </w:r>
    </w:p>
    <w:p w:rsidR="00F36B83" w:rsidRPr="00BD15A9" w:rsidRDefault="00FC2004" w:rsidP="00FC2004">
      <w:pPr>
        <w:pStyle w:val="berschrift21"/>
        <w:rPr>
          <w:lang w:val="en-US"/>
        </w:rPr>
      </w:pPr>
      <w:bookmarkStart w:id="16" w:name="_Toc423536927"/>
      <w:r w:rsidRPr="00BD15A9">
        <w:rPr>
          <w:lang w:val="en-US"/>
        </w:rPr>
        <w:t xml:space="preserve">Step </w:t>
      </w:r>
      <w:r w:rsidR="00F36B83" w:rsidRPr="00BD15A9">
        <w:rPr>
          <w:lang w:val="en-US"/>
        </w:rPr>
        <w:t>1</w:t>
      </w:r>
      <w:bookmarkEnd w:id="16"/>
    </w:p>
    <w:p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rsidR="00A84078" w:rsidRPr="00BD15A9" w:rsidRDefault="00F36B83" w:rsidP="00A84078">
      <w:pPr>
        <w:pStyle w:val="punktaufzhlung"/>
      </w:pPr>
      <w:r w:rsidRPr="00BD15A9">
        <w:t xml:space="preserve">The command is </w:t>
      </w:r>
    </w:p>
    <w:p w:rsidR="00A84078" w:rsidRPr="00BD15A9" w:rsidRDefault="00F36B83" w:rsidP="00A84078">
      <w:pPr>
        <w:pStyle w:val="punktaufzhlung"/>
        <w:numPr>
          <w:ilvl w:val="0"/>
          <w:numId w:val="0"/>
        </w:numPr>
        <w:ind w:left="360"/>
        <w:rPr>
          <w:b/>
          <w:color w:val="C00000"/>
        </w:rPr>
      </w:pPr>
      <w:proofErr w:type="gramStart"/>
      <w:r w:rsidRPr="00BD15A9">
        <w:rPr>
          <w:rStyle w:val="codeZchn"/>
          <w:b/>
          <w:color w:val="C00000"/>
          <w:sz w:val="20"/>
        </w:rPr>
        <w:t>rem</w:t>
      </w:r>
      <w:proofErr w:type="gramEnd"/>
      <w:r w:rsidRPr="00BD15A9">
        <w:rPr>
          <w:rStyle w:val="codeZchn"/>
          <w:b/>
          <w:color w:val="C00000"/>
          <w:sz w:val="20"/>
        </w:rPr>
        <w:t xml:space="preserve"> </w:t>
      </w:r>
      <w:proofErr w:type="spellStart"/>
      <w:r w:rsidRPr="00BD15A9">
        <w:rPr>
          <w:rStyle w:val="codeZchn"/>
          <w:b/>
          <w:color w:val="C00000"/>
          <w:sz w:val="20"/>
        </w:rPr>
        <w:t>dsr</w:t>
      </w:r>
      <w:proofErr w:type="spellEnd"/>
      <w:r w:rsidRPr="00BD15A9">
        <w:rPr>
          <w:rStyle w:val="codeZchn"/>
          <w:b/>
          <w:color w:val="C00000"/>
          <w:sz w:val="20"/>
        </w:rPr>
        <w:t xml:space="preserve">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rsidR="00F36B83" w:rsidRPr="00BD15A9" w:rsidRDefault="00F36B83" w:rsidP="00A84078">
      <w:pPr>
        <w:pStyle w:val="punktaufzhlung"/>
        <w:numPr>
          <w:ilvl w:val="0"/>
          <w:numId w:val="0"/>
        </w:numPr>
        <w:ind w:left="360"/>
      </w:pPr>
      <w:proofErr w:type="gramStart"/>
      <w:r w:rsidRPr="00BD15A9">
        <w:t>to</w:t>
      </w:r>
      <w:proofErr w:type="gramEnd"/>
      <w:r w:rsidRPr="00BD15A9">
        <w:t xml:space="preserve">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rsidR="00F36B83" w:rsidRPr="00BD15A9" w:rsidRDefault="00F36B83" w:rsidP="005B4DC6">
      <w:pPr>
        <w:pStyle w:val="code"/>
        <w:ind w:firstLine="284"/>
        <w:rPr>
          <w:b/>
          <w:color w:val="1F497D" w:themeColor="text2"/>
          <w:spacing w:val="-6"/>
        </w:rPr>
      </w:pPr>
      <w:proofErr w:type="gramStart"/>
      <w:r w:rsidRPr="00BD15A9">
        <w:rPr>
          <w:b/>
          <w:color w:val="1F497D" w:themeColor="text2"/>
          <w:spacing w:val="-6"/>
        </w:rPr>
        <w:t>rem</w:t>
      </w:r>
      <w:proofErr w:type="gramEnd"/>
      <w:r w:rsidRPr="00BD15A9">
        <w:rPr>
          <w:b/>
          <w:color w:val="1F497D" w:themeColor="text2"/>
          <w:spacing w:val="-6"/>
        </w:rPr>
        <w:t xml:space="preserve"> </w:t>
      </w:r>
      <w:proofErr w:type="spellStart"/>
      <w:r w:rsidRPr="00BD15A9">
        <w:rPr>
          <w:b/>
          <w:color w:val="1F497D" w:themeColor="text2"/>
          <w:spacing w:val="-6"/>
        </w:rPr>
        <w:t>dsr</w:t>
      </w:r>
      <w:proofErr w:type="spellEnd"/>
      <w:r w:rsidRPr="00BD15A9">
        <w:rPr>
          <w:b/>
          <w:color w:val="1F497D" w:themeColor="text2"/>
          <w:spacing w:val="-6"/>
        </w:rPr>
        <w:t xml:space="preserve"> put OC(CF3)3 with O1 C1 C2 C3 C4 on O1_3 C1_3 q6 q4 q7 part 2 =</w:t>
      </w:r>
    </w:p>
    <w:p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proofErr w:type="spellStart"/>
      <w:proofErr w:type="gramStart"/>
      <w:r w:rsidR="00396C23" w:rsidRPr="00BD15A9">
        <w:rPr>
          <w:b/>
          <w:color w:val="1F497D" w:themeColor="text2"/>
        </w:rPr>
        <w:t>occ</w:t>
      </w:r>
      <w:proofErr w:type="spellEnd"/>
      <w:proofErr w:type="gramEnd"/>
      <w:r w:rsidR="00396C23" w:rsidRPr="00BD15A9">
        <w:rPr>
          <w:b/>
          <w:color w:val="1F497D" w:themeColor="text2"/>
        </w:rPr>
        <w:t xml:space="preserve"> -31 </w:t>
      </w:r>
      <w:proofErr w:type="spellStart"/>
      <w:r w:rsidR="00396C23" w:rsidRPr="00BD15A9">
        <w:rPr>
          <w:b/>
          <w:color w:val="1F497D" w:themeColor="text2"/>
        </w:rPr>
        <w:t>resi</w:t>
      </w:r>
      <w:proofErr w:type="spellEnd"/>
    </w:p>
    <w:p w:rsidR="00F36B83" w:rsidRPr="00BD15A9" w:rsidRDefault="00F36B83" w:rsidP="00A84078">
      <w:pPr>
        <w:pStyle w:val="punktaufzhlung"/>
      </w:pPr>
      <w:r w:rsidRPr="00BD15A9">
        <w:t>Save the res file after editing.</w:t>
      </w:r>
    </w:p>
    <w:p w:rsidR="00F36B83" w:rsidRPr="00BD15A9" w:rsidRDefault="00A84078" w:rsidP="00A84078">
      <w:pPr>
        <w:pStyle w:val="berschrift21"/>
        <w:rPr>
          <w:lang w:val="en-US"/>
        </w:rPr>
      </w:pPr>
      <w:bookmarkStart w:id="17" w:name="_Toc423536928"/>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7"/>
    </w:p>
    <w:p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rsidR="00F36B83" w:rsidRPr="00BD15A9" w:rsidRDefault="00F36B83" w:rsidP="00F36B83">
      <w:pPr>
        <w:pStyle w:val="punktaufzhlung"/>
      </w:pPr>
      <w:r w:rsidRPr="00BD15A9">
        <w:t xml:space="preserve">DSR will run over the res file, insert the fragment and makes a </w:t>
      </w:r>
      <w:proofErr w:type="spellStart"/>
      <w:r w:rsidRPr="00BD15A9">
        <w:t>L.S</w:t>
      </w:r>
      <w:proofErr w:type="spellEnd"/>
      <w:r w:rsidRPr="00BD15A9">
        <w:t xml:space="preserve">. refinement with </w:t>
      </w:r>
      <w:proofErr w:type="spellStart"/>
      <w:r w:rsidRPr="00BD15A9">
        <w:t>L.S</w:t>
      </w:r>
      <w:proofErr w:type="spellEnd"/>
      <w:r w:rsidRPr="00BD15A9">
        <w:t xml:space="preserve">.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rsidR="006E2157" w:rsidRPr="00BD15A9" w:rsidRDefault="00F97090" w:rsidP="006E2157">
      <w:pPr>
        <w:pStyle w:val="bild"/>
      </w:pPr>
      <w:r w:rsidRPr="00BD15A9">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BD15A9" w:rsidRDefault="00F36B83" w:rsidP="005A5CE2">
      <w:pPr>
        <w:pStyle w:val="punktaufzhlung"/>
      </w:pPr>
      <w:r w:rsidRPr="00BD15A9">
        <w:t>Reopen the resulting res file.</w:t>
      </w:r>
    </w:p>
    <w:p w:rsidR="00F36B83" w:rsidRPr="00BD15A9" w:rsidRDefault="0093002D" w:rsidP="0093002D">
      <w:pPr>
        <w:pStyle w:val="berschrift21"/>
        <w:rPr>
          <w:lang w:val="en-US"/>
        </w:rPr>
      </w:pPr>
      <w:bookmarkStart w:id="18" w:name="_Toc423536929"/>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8"/>
    </w:p>
    <w:p w:rsidR="00F36B83" w:rsidRPr="00BD15A9" w:rsidRDefault="00F36B83" w:rsidP="0093002D">
      <w:pPr>
        <w:pStyle w:val="punktaufzhlung"/>
      </w:pPr>
      <w:r w:rsidRPr="00BD15A9">
        <w:t>The fragment turned out to be successfully</w:t>
      </w:r>
      <w:r w:rsidR="0093002D" w:rsidRPr="00BD15A9">
        <w:t xml:space="preserve"> fitted on its desired position:</w:t>
      </w:r>
    </w:p>
    <w:p w:rsidR="0093002D" w:rsidRPr="00BD15A9" w:rsidRDefault="0093002D" w:rsidP="0093002D">
      <w:pPr>
        <w:pStyle w:val="bild"/>
      </w:pPr>
      <w:r w:rsidRPr="00BD15A9">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rsidR="006B24AA" w:rsidRPr="00BD15A9" w:rsidRDefault="006B24AA" w:rsidP="006B24AA">
      <w:pPr>
        <w:pStyle w:val="berschrift11"/>
        <w:rPr>
          <w:lang w:val="en-US"/>
        </w:rPr>
      </w:pPr>
      <w:bookmarkStart w:id="19" w:name="_Toc423536930"/>
      <w:r w:rsidRPr="00BD15A9">
        <w:rPr>
          <w:lang w:val="en-US"/>
        </w:rPr>
        <w:lastRenderedPageBreak/>
        <w:t>Import fragments from G</w:t>
      </w:r>
      <w:r w:rsidR="00FE3D0A" w:rsidRPr="00BD15A9">
        <w:rPr>
          <w:lang w:val="en-US"/>
        </w:rPr>
        <w:t>RADE</w:t>
      </w:r>
      <w:bookmarkEnd w:id="19"/>
    </w:p>
    <w:p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0" w:history="1">
        <w:r w:rsidR="00276829" w:rsidRPr="00BD15A9">
          <w:rPr>
            <w:rStyle w:val="Hyperlink"/>
          </w:rPr>
          <w:t>http://grade.globalphasing.org/</w:t>
        </w:r>
      </w:hyperlink>
      <w:r w:rsidR="00276829" w:rsidRPr="00BD15A9">
        <w:t xml:space="preserve"> </w:t>
      </w:r>
      <w:r w:rsidRPr="00BD15A9">
        <w:t>is a ligand restraint generator whose main source of restraint information is the Cambridge Structural Database (</w:t>
      </w:r>
      <w:proofErr w:type="spellStart"/>
      <w:r w:rsidRPr="00BD15A9">
        <w:t>CSD</w:t>
      </w:r>
      <w:proofErr w:type="spellEnd"/>
      <w:r w:rsidRPr="00BD15A9">
        <w:t xml:space="preserve">) of small-molecule crystal structures, queried using the MOGUL program developed by the </w:t>
      </w:r>
      <w:proofErr w:type="spellStart"/>
      <w:r w:rsidRPr="00BD15A9">
        <w:t>CCDC</w:t>
      </w:r>
      <w:proofErr w:type="spellEnd"/>
      <w:r w:rsidRPr="00BD15A9">
        <w:t xml:space="preserve">. Where small-molecule information is lacking, Grade uses quantum chemical procedures to obtain the restraint values. </w:t>
      </w:r>
    </w:p>
    <w:p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proofErr w:type="gramStart"/>
      <w:r w:rsidR="00925890" w:rsidRPr="00BD15A9">
        <w:t>mol2</w:t>
      </w:r>
      <w:proofErr w:type="gramEnd"/>
      <w:r w:rsidR="00925890" w:rsidRPr="00BD15A9">
        <w:t xml:space="preserve"> files can be generated </w:t>
      </w:r>
      <w:r w:rsidR="00CB365A" w:rsidRPr="00BD15A9">
        <w:t xml:space="preserve">if you create a molecule </w:t>
      </w:r>
      <w:r w:rsidR="00925890" w:rsidRPr="00BD15A9">
        <w:t>with Avogadro</w:t>
      </w:r>
      <w:r w:rsidR="00CB365A" w:rsidRPr="00BD15A9">
        <w:t xml:space="preserve"> (save as .res file) </w:t>
      </w:r>
      <w:hyperlink r:id="rId21"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2"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rsidR="00DF3D12" w:rsidRPr="00BD15A9" w:rsidRDefault="00BD15A9" w:rsidP="00BD15A9">
      <w:pPr>
        <w:pStyle w:val="berschrift11"/>
        <w:rPr>
          <w:lang w:val="en-US"/>
        </w:rPr>
      </w:pPr>
      <w:bookmarkStart w:id="20" w:name="_Toc423536931"/>
      <w:r w:rsidRPr="00BD15A9">
        <w:rPr>
          <w:lang w:val="en-US"/>
        </w:rPr>
        <w:t>CF3-Groups</w:t>
      </w:r>
      <w:bookmarkEnd w:id="20"/>
    </w:p>
    <w:p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w:t>
      </w:r>
      <w:proofErr w:type="spellStart"/>
      <w:r>
        <w:t>AFIX</w:t>
      </w:r>
      <w:proofErr w:type="spellEnd"/>
      <w:r>
        <w:t xml:space="preserve">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rsidR="00BD15A9" w:rsidRDefault="00BD15A9" w:rsidP="00BD15A9">
      <w:pPr>
        <w:pStyle w:val="code"/>
      </w:pPr>
      <w:r>
        <w:t>REM DSR put CF9 on C1</w:t>
      </w:r>
    </w:p>
    <w:p w:rsidR="00BD15A9" w:rsidRDefault="00BD15A9" w:rsidP="00BD15A9">
      <w:pPr>
        <w:pStyle w:val="Body1"/>
      </w:pPr>
      <w:r>
        <w:t xml:space="preserve">The result is the following plus the respective free variables added to the </w:t>
      </w:r>
      <w:proofErr w:type="spellStart"/>
      <w:r>
        <w:t>FVAR</w:t>
      </w:r>
      <w:proofErr w:type="spellEnd"/>
      <w:r>
        <w:t xml:space="preserve"> line.</w:t>
      </w:r>
    </w:p>
    <w:p w:rsidR="00BD15A9" w:rsidRPr="00BF789C" w:rsidRDefault="00BD15A9" w:rsidP="00BD15A9">
      <w:pPr>
        <w:pStyle w:val="codekleiner"/>
        <w:rPr>
          <w:lang w:val="en-US"/>
        </w:rPr>
      </w:pPr>
      <w:r w:rsidRPr="00BF789C">
        <w:rPr>
          <w:lang w:val="en-US"/>
        </w:rPr>
        <w:t>REM CF3 group made by DSR:</w:t>
      </w:r>
    </w:p>
    <w:p w:rsidR="00343EA6" w:rsidRPr="007025CB" w:rsidRDefault="00343EA6" w:rsidP="00343EA6">
      <w:pPr>
        <w:pStyle w:val="codekleiner"/>
        <w:rPr>
          <w:lang w:val="en-US"/>
        </w:rPr>
      </w:pPr>
      <w:r w:rsidRPr="007025CB">
        <w:rPr>
          <w:lang w:val="en-US"/>
        </w:rPr>
        <w:t>SUMP 1 0.0001 1 2 1 3 1 4</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0.02 C1 F1B C1 F2B C1 </w:t>
      </w:r>
      <w:proofErr w:type="gramStart"/>
      <w:r w:rsidRPr="007025CB">
        <w:rPr>
          <w:lang w:val="en-US"/>
        </w:rPr>
        <w:t>F3B  C1</w:t>
      </w:r>
      <w:proofErr w:type="gramEnd"/>
      <w:r w:rsidRPr="007025CB">
        <w:rPr>
          <w:lang w:val="en-US"/>
        </w:rPr>
        <w:t xml:space="preserve"> F4B C1 F5B C1 F6B  C1 F7B C1 F8B C1 F9B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w:t>
      </w:r>
      <w:proofErr w:type="gramStart"/>
      <w:r w:rsidRPr="007025CB">
        <w:rPr>
          <w:lang w:val="en-US"/>
        </w:rPr>
        <w:t>F1B  F4B</w:t>
      </w:r>
      <w:proofErr w:type="gramEnd"/>
      <w:r w:rsidRPr="007025CB">
        <w:rPr>
          <w:lang w:val="en-US"/>
        </w:rPr>
        <w:t xml:space="preserve">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rsidR="00343EA6" w:rsidRPr="007025CB" w:rsidRDefault="00343EA6" w:rsidP="00343EA6">
      <w:pPr>
        <w:pStyle w:val="codekleiner"/>
        <w:rPr>
          <w:lang w:val="en-US"/>
        </w:rPr>
      </w:pPr>
      <w:r w:rsidRPr="007025CB">
        <w:rPr>
          <w:lang w:val="en-US"/>
        </w:rPr>
        <w:t xml:space="preserve">   F9B F7B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0.1 C2 F1B C2 F2B C2 </w:t>
      </w:r>
      <w:proofErr w:type="gramStart"/>
      <w:r w:rsidRPr="007025CB">
        <w:rPr>
          <w:lang w:val="en-US"/>
        </w:rPr>
        <w:t>F3B  C2</w:t>
      </w:r>
      <w:proofErr w:type="gramEnd"/>
      <w:r w:rsidRPr="007025CB">
        <w:rPr>
          <w:lang w:val="en-US"/>
        </w:rPr>
        <w:t xml:space="preserve"> F4B C2 F5B C2 F6B  C2 F7B C2 F8B C2 F9B</w:t>
      </w:r>
    </w:p>
    <w:p w:rsidR="00343EA6" w:rsidRPr="007025CB" w:rsidRDefault="00343EA6" w:rsidP="00343EA6">
      <w:pPr>
        <w:pStyle w:val="codekleiner"/>
        <w:rPr>
          <w:lang w:val="en-US"/>
        </w:rPr>
      </w:pPr>
      <w:proofErr w:type="spellStart"/>
      <w:r w:rsidRPr="007025CB">
        <w:rPr>
          <w:lang w:val="en-US"/>
        </w:rPr>
        <w:t>RIGU</w:t>
      </w:r>
      <w:proofErr w:type="spellEnd"/>
      <w:r w:rsidRPr="007025CB">
        <w:rPr>
          <w:lang w:val="en-US"/>
        </w:rPr>
        <w:t xml:space="preserve"> C2 C1 F1B &gt; F9B</w:t>
      </w:r>
    </w:p>
    <w:p w:rsidR="00343EA6" w:rsidRPr="007025CB" w:rsidRDefault="00343EA6" w:rsidP="00343EA6">
      <w:pPr>
        <w:pStyle w:val="codekleiner"/>
        <w:rPr>
          <w:lang w:val="en-US"/>
        </w:rPr>
      </w:pPr>
      <w:r w:rsidRPr="007025CB">
        <w:rPr>
          <w:lang w:val="en-US"/>
        </w:rPr>
        <w:t>PART 1 21</w:t>
      </w:r>
    </w:p>
    <w:p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rsidR="00343EA6" w:rsidRPr="007025CB" w:rsidRDefault="00343EA6" w:rsidP="00343EA6">
      <w:pPr>
        <w:pStyle w:val="codekleiner"/>
        <w:rPr>
          <w:lang w:val="en-US"/>
        </w:rPr>
      </w:pPr>
      <w:r w:rsidRPr="007025CB">
        <w:rPr>
          <w:lang w:val="en-US"/>
        </w:rPr>
        <w:t>PART 2 31</w:t>
      </w:r>
    </w:p>
    <w:p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rsidR="00343EA6" w:rsidRPr="007025CB" w:rsidRDefault="00343EA6" w:rsidP="00343EA6">
      <w:pPr>
        <w:pStyle w:val="codekleiner"/>
        <w:rPr>
          <w:lang w:val="en-US"/>
        </w:rPr>
      </w:pPr>
      <w:r w:rsidRPr="007025CB">
        <w:rPr>
          <w:lang w:val="en-US"/>
        </w:rPr>
        <w:t>PART 3 41</w:t>
      </w:r>
    </w:p>
    <w:p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rsidR="003141BE" w:rsidRPr="007025CB" w:rsidRDefault="00343EA6" w:rsidP="00343EA6">
      <w:pPr>
        <w:pStyle w:val="codekleiner"/>
        <w:rPr>
          <w:lang w:val="en-US"/>
        </w:rPr>
      </w:pPr>
      <w:r w:rsidRPr="007025CB">
        <w:rPr>
          <w:lang w:val="en-US"/>
        </w:rPr>
        <w:t>PART 0</w:t>
      </w:r>
    </w:p>
    <w:p w:rsidR="00483A56" w:rsidRPr="007025CB" w:rsidRDefault="00483A56" w:rsidP="00343EA6">
      <w:pPr>
        <w:pStyle w:val="codekleiner"/>
        <w:rPr>
          <w:lang w:val="en-US"/>
        </w:rPr>
      </w:pPr>
    </w:p>
    <w:p w:rsidR="003141BE" w:rsidRPr="00307906" w:rsidRDefault="003141BE" w:rsidP="003141BE">
      <w:pPr>
        <w:pStyle w:val="Body1"/>
      </w:pPr>
      <w:r>
        <w:t>Existing fluorine atoms connected to the respective carbon atom will be deleted by DSR beforehand.</w:t>
      </w:r>
    </w:p>
    <w:p w:rsidR="009A4F43" w:rsidRDefault="009A4F43" w:rsidP="00BD15A9">
      <w:pPr>
        <w:pStyle w:val="Body1"/>
      </w:pPr>
    </w:p>
    <w:p w:rsidR="000960D8" w:rsidRDefault="00BD15A9" w:rsidP="00BD15A9">
      <w:pPr>
        <w:pStyle w:val="Body1"/>
      </w:pPr>
      <w:r>
        <w:lastRenderedPageBreak/>
        <w:t xml:space="preserve">If you like </w:t>
      </w:r>
      <w:proofErr w:type="spellStart"/>
      <w:r>
        <w:t>DFIX</w:t>
      </w:r>
      <w:proofErr w:type="spellEnd"/>
      <w:r>
        <w:t xml:space="preserve"> instead of </w:t>
      </w:r>
      <w:proofErr w:type="spellStart"/>
      <w:r>
        <w:t>SADI</w:t>
      </w:r>
      <w:proofErr w:type="spellEnd"/>
      <w:r>
        <w:t xml:space="preserve">, add </w:t>
      </w:r>
      <w:proofErr w:type="spellStart"/>
      <w:r w:rsidRPr="000960D8">
        <w:rPr>
          <w:rStyle w:val="codekleinerZchn"/>
        </w:rPr>
        <w:t>DFIX</w:t>
      </w:r>
      <w:proofErr w:type="spellEnd"/>
      <w:r>
        <w:t xml:space="preserve"> to the DSR command line:</w:t>
      </w:r>
      <w:r w:rsidR="00C610F1">
        <w:t xml:space="preserve"> </w:t>
      </w:r>
    </w:p>
    <w:p w:rsidR="00BD15A9" w:rsidRDefault="00C610F1" w:rsidP="00BD15A9">
      <w:pPr>
        <w:pStyle w:val="Body1"/>
        <w:rPr>
          <w:rStyle w:val="codekleinerZchn"/>
        </w:rPr>
      </w:pPr>
      <w:bookmarkStart w:id="21" w:name="_GoBack"/>
      <w:bookmarkEnd w:id="21"/>
      <w:r w:rsidRPr="00C610F1">
        <w:rPr>
          <w:rStyle w:val="codekleinerZchn"/>
        </w:rPr>
        <w:t xml:space="preserve">REM DSR put CF9 on C1 </w:t>
      </w:r>
      <w:proofErr w:type="spellStart"/>
      <w:r w:rsidRPr="00C610F1">
        <w:rPr>
          <w:rStyle w:val="codekleinerZchn"/>
        </w:rPr>
        <w:t>DFIX</w:t>
      </w:r>
      <w:proofErr w:type="spellEnd"/>
    </w:p>
    <w:p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atoms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rsidR="00185D64" w:rsidRDefault="00185D64" w:rsidP="00185D64">
      <w:pPr>
        <w:pStyle w:val="Body1"/>
        <w:keepNext/>
      </w:pPr>
      <w:r>
        <w:rPr>
          <w:noProof/>
          <w:lang w:val="de-DE"/>
        </w:rPr>
        <w:drawing>
          <wp:inline distT="0" distB="0" distL="0" distR="0" wp14:anchorId="4EE5B76B" wp14:editId="5DBA57DD">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167CCD">
        <w:rPr>
          <w:noProof/>
        </w:rPr>
        <w:t>1</w:t>
      </w:r>
      <w:r>
        <w:fldChar w:fldCharType="end"/>
      </w:r>
      <w:r>
        <w:t xml:space="preserve"> </w:t>
      </w:r>
      <w:r>
        <w:rPr>
          <w:b w:val="0"/>
        </w:rPr>
        <w:t>CF3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rsidR="00DF3D12" w:rsidRPr="00BD15A9" w:rsidRDefault="00DF3D12" w:rsidP="00DF3D12">
      <w:pPr>
        <w:pStyle w:val="berschrift11"/>
        <w:rPr>
          <w:lang w:val="en-US"/>
        </w:rPr>
      </w:pPr>
      <w:bookmarkStart w:id="22" w:name="_Toc423536932"/>
      <w:r w:rsidRPr="00BD15A9">
        <w:rPr>
          <w:lang w:val="en-US"/>
        </w:rPr>
        <w:t>Tips and Tricks</w:t>
      </w:r>
      <w:bookmarkEnd w:id="22"/>
    </w:p>
    <w:p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rsidR="00FD43F8" w:rsidRDefault="00FD43F8" w:rsidP="00DF3D12">
      <w:pPr>
        <w:pStyle w:val="Body1"/>
        <w:numPr>
          <w:ilvl w:val="0"/>
          <w:numId w:val="4"/>
        </w:numPr>
      </w:pPr>
      <w:r w:rsidRPr="00BD15A9">
        <w:t xml:space="preserve">You can quickly rename molecular moieties using DSR in the replace mode. This is useful directly after the solution with </w:t>
      </w:r>
      <w:proofErr w:type="spellStart"/>
      <w:r w:rsidRPr="00BD15A9">
        <w:t>SHELXT</w:t>
      </w:r>
      <w:proofErr w:type="spellEnd"/>
      <w:r w:rsidRPr="00BD15A9">
        <w:t xml:space="preserve">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rsidR="00BF789C" w:rsidRPr="00BD15A9" w:rsidRDefault="00BF789C" w:rsidP="00DF3D12">
      <w:pPr>
        <w:pStyle w:val="Body1"/>
        <w:numPr>
          <w:ilvl w:val="0"/>
          <w:numId w:val="4"/>
        </w:numPr>
      </w:pPr>
      <w:r>
        <w:t>You want to know typical bond lengths of fragments included in the DSR database? Export the respective fragment and either see 1</w:t>
      </w:r>
      <w:proofErr w:type="gramStart"/>
      <w:r>
        <w:t>,2</w:t>
      </w:r>
      <w:proofErr w:type="gramEnd"/>
      <w:r>
        <w:t xml:space="preserve"> and 1,3 distances in the restraints lists or let the </w:t>
      </w:r>
      <w:proofErr w:type="spellStart"/>
      <w:r>
        <w:t>SHELX</w:t>
      </w:r>
      <w:proofErr w:type="spellEnd"/>
      <w:r>
        <w:t xml:space="preserve"> GUI of your choice find out any distance </w:t>
      </w:r>
      <w:r w:rsidR="00BB5C6E">
        <w:t>of</w:t>
      </w:r>
      <w:r>
        <w:t xml:space="preserve"> the respective atoms.</w:t>
      </w:r>
    </w:p>
    <w:p w:rsidR="00DF3D12" w:rsidRPr="00BD15A9" w:rsidRDefault="00DF3D12" w:rsidP="00CF4597">
      <w:pPr>
        <w:pStyle w:val="Body1"/>
      </w:pPr>
    </w:p>
    <w:p w:rsidR="00CF4597" w:rsidRPr="00BD15A9" w:rsidRDefault="00CF4597" w:rsidP="00CF4597">
      <w:pPr>
        <w:pStyle w:val="Body1"/>
      </w:pPr>
    </w:p>
    <w:p w:rsidR="00CF4597" w:rsidRPr="00BD15A9" w:rsidRDefault="00CF4597" w:rsidP="00CF4597">
      <w:pPr>
        <w:pStyle w:val="Body1"/>
      </w:pPr>
    </w:p>
    <w:p w:rsidR="00CF4597" w:rsidRPr="00BD15A9" w:rsidRDefault="00CF4597" w:rsidP="00CF4597">
      <w:pPr>
        <w:pStyle w:val="berschrift11"/>
        <w:spacing w:before="0" w:after="0"/>
        <w:rPr>
          <w:rFonts w:ascii="Calibri" w:hAnsi="Calibri"/>
          <w:sz w:val="21"/>
          <w:szCs w:val="18"/>
          <w:lang w:val="en-US" w:eastAsia="en-US"/>
        </w:rPr>
      </w:pPr>
      <w:bookmarkStart w:id="23" w:name="_Toc423536933"/>
      <w:r w:rsidRPr="00BD15A9">
        <w:rPr>
          <w:lang w:val="en-US"/>
        </w:rPr>
        <w:lastRenderedPageBreak/>
        <w:t xml:space="preserve">Fragments Included </w:t>
      </w:r>
      <w:proofErr w:type="gramStart"/>
      <w:r w:rsidRPr="00BD15A9">
        <w:rPr>
          <w:lang w:val="en-US"/>
        </w:rPr>
        <w:t>In</w:t>
      </w:r>
      <w:proofErr w:type="gramEnd"/>
      <w:r w:rsidRPr="00BD15A9">
        <w:rPr>
          <w:lang w:val="en-US"/>
        </w:rPr>
        <w:t xml:space="preserve"> the Database</w:t>
      </w:r>
      <w:r w:rsidR="004D2742">
        <w:rPr>
          <w:lang w:val="en-US"/>
        </w:rPr>
        <w:t xml:space="preserve"> </w:t>
      </w:r>
      <w:r w:rsidR="004D2742" w:rsidRPr="004D2742">
        <w:rPr>
          <w:sz w:val="18"/>
          <w:lang w:val="en-US"/>
        </w:rPr>
        <w:t>(there might be even more already)</w:t>
      </w:r>
      <w:bookmarkEnd w:id="23"/>
    </w:p>
    <w:p w:rsidR="00CF4597" w:rsidRPr="00BD15A9" w:rsidRDefault="00CF4597" w:rsidP="00CF4597">
      <w:pPr>
        <w:pStyle w:val="SectionTitle"/>
      </w:pPr>
      <w:r w:rsidRPr="00BD15A9">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BD15A9" w:rsidRDefault="00CF4597" w:rsidP="00CF4597">
      <w:pPr>
        <w:pStyle w:val="Body1"/>
      </w:pPr>
      <w:r w:rsidRPr="00BD15A9">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30"/>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0E47" w:rsidRDefault="00360E47" w:rsidP="009A33E5">
      <w:r>
        <w:separator/>
      </w:r>
    </w:p>
  </w:endnote>
  <w:endnote w:type="continuationSeparator" w:id="0">
    <w:p w:rsidR="00360E47" w:rsidRDefault="00360E47"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1E13C509-7884-44D1-AEB3-11CA4FD30728}"/>
    <w:embedBold r:id="rId2" w:fontKey="{FFF3CA3D-4A44-4A9A-A410-6051948D6B5E}"/>
    <w:embedItalic r:id="rId3" w:fontKey="{AE351C71-0FF8-4DEE-8E5A-65387680DB23}"/>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5F60D65B-0B71-4F4F-960C-C3ECA0B8FBBC}"/>
    <w:embedBold r:id="rId5" w:fontKey="{AE9CEAFC-D25E-4539-90AB-DB0D6C7CA40A}"/>
    <w:embedItalic r:id="rId6" w:fontKey="{39C89E85-820D-43DA-BC01-FB58C22B59A7}"/>
  </w:font>
  <w:font w:name="Times New Roman">
    <w:panose1 w:val="02020603050405020304"/>
    <w:charset w:val="00"/>
    <w:family w:val="roman"/>
    <w:pitch w:val="variable"/>
    <w:sig w:usb0="E0002EFF" w:usb1="C0007843" w:usb2="00000009" w:usb3="00000000" w:csb0="000001FF" w:csb1="00000000"/>
    <w:embedRegular r:id="rId7" w:fontKey="{8CC58019-D6F2-4CD5-AEA2-6B284196CD46}"/>
    <w:embedBold r:id="rId8" w:fontKey="{1EEFA12A-6F5D-4934-A2E5-AD6794D5FFCF}"/>
    <w:embedItalic r:id="rId9" w:fontKey="{9ECC27AA-5313-4FD8-8DAD-DCC6ED851BED}"/>
  </w:font>
  <w:font w:name="Wingdings">
    <w:panose1 w:val="05000000000000000000"/>
    <w:charset w:val="02"/>
    <w:family w:val="auto"/>
    <w:pitch w:val="variable"/>
    <w:sig w:usb0="00000000" w:usb1="10000000" w:usb2="00000000" w:usb3="00000000" w:csb0="80000000" w:csb1="00000000"/>
    <w:embedRegular r:id="rId10" w:fontKey="{BD51C683-BC3F-495A-8987-DFD644BC127B}"/>
  </w:font>
  <w:font w:name="Symbol">
    <w:panose1 w:val="05050102010706020507"/>
    <w:charset w:val="02"/>
    <w:family w:val="roman"/>
    <w:pitch w:val="variable"/>
    <w:sig w:usb0="00000000" w:usb1="10000000" w:usb2="00000000" w:usb3="00000000" w:csb0="80000000" w:csb1="00000000"/>
    <w:embedRegular r:id="rId11" w:fontKey="{33A05AA6-162E-4D2D-ACFA-080AD9612503}"/>
  </w:font>
  <w:font w:name="Helvetica">
    <w:panose1 w:val="020B0604020202020204"/>
    <w:charset w:val="00"/>
    <w:family w:val="swiss"/>
    <w:pitch w:val="variable"/>
    <w:sig w:usb0="E0002AFF" w:usb1="C0007843" w:usb2="00000009" w:usb3="00000000" w:csb0="000001FF" w:csb1="00000000"/>
    <w:embedRegular r:id="rId12" w:fontKey="{14911D95-1E1F-4DE2-9904-0CF45ABD8BB1}"/>
    <w:embedBold r:id="rId13" w:fontKey="{42911081-67DF-4B36-8484-01DE9E530F72}"/>
  </w:font>
  <w:font w:name="Tahoma">
    <w:panose1 w:val="020B0604030504040204"/>
    <w:charset w:val="00"/>
    <w:family w:val="swiss"/>
    <w:pitch w:val="variable"/>
    <w:sig w:usb0="E1002EFF" w:usb1="C000605B" w:usb2="00000029" w:usb3="00000000" w:csb0="000101FF" w:csb1="00000000"/>
    <w:embedRegular r:id="rId14" w:fontKey="{0ED08223-413A-4D34-B608-72DC96F852D4}"/>
  </w:font>
  <w:font w:name="Calibri">
    <w:panose1 w:val="020F0502020204030204"/>
    <w:charset w:val="00"/>
    <w:family w:val="swiss"/>
    <w:pitch w:val="variable"/>
    <w:sig w:usb0="E00002FF" w:usb1="4000ACFF" w:usb2="00000001" w:usb3="00000000" w:csb0="0000019F" w:csb1="00000000"/>
    <w:embedRegular r:id="rId15" w:fontKey="{A67D7B96-1482-43B3-8EEC-F365A8A06FBF}"/>
    <w:embedBold r:id="rId16" w:fontKey="{A3DC6185-7F31-4505-80FA-7BD5C44BBDE9}"/>
  </w:font>
  <w:font w:name="AppleColorEmoji">
    <w:altName w:val="Times New Roman"/>
    <w:charset w:val="00"/>
    <w:family w:val="roman"/>
    <w:pitch w:val="default"/>
    <w:embedRegular r:id="rId17" w:fontKey="{8E2AFA7E-EAC8-4BC6-918F-C46C81F45F9A}"/>
  </w:font>
  <w:font w:name="Cambria">
    <w:panose1 w:val="02040503050406030204"/>
    <w:charset w:val="00"/>
    <w:family w:val="roman"/>
    <w:pitch w:val="variable"/>
    <w:sig w:usb0="E00002FF" w:usb1="400004FF" w:usb2="00000000" w:usb3="00000000" w:csb0="0000019F" w:csb1="00000000"/>
    <w:embedRegular r:id="rId18" w:fontKey="{ABA9FB2F-5527-4D84-9417-01C07F7DF97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167CCD" w:rsidRPr="00167CCD">
          <w:rPr>
            <w:noProof/>
            <w:lang w:val="de-DE"/>
          </w:rPr>
          <w:t>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0E47" w:rsidRDefault="00360E47" w:rsidP="009A33E5">
      <w:r>
        <w:separator/>
      </w:r>
    </w:p>
  </w:footnote>
  <w:footnote w:type="continuationSeparator" w:id="0">
    <w:p w:rsidR="00360E47" w:rsidRDefault="00360E47"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36592"/>
    <w:rsid w:val="00055189"/>
    <w:rsid w:val="00064F24"/>
    <w:rsid w:val="00077154"/>
    <w:rsid w:val="00080E4C"/>
    <w:rsid w:val="00087D35"/>
    <w:rsid w:val="000934DC"/>
    <w:rsid w:val="000960D8"/>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67CCD"/>
    <w:rsid w:val="00184EBE"/>
    <w:rsid w:val="0018581B"/>
    <w:rsid w:val="00185D64"/>
    <w:rsid w:val="00185F87"/>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5AEC"/>
    <w:rsid w:val="00346D13"/>
    <w:rsid w:val="00351A27"/>
    <w:rsid w:val="00360E47"/>
    <w:rsid w:val="00373C86"/>
    <w:rsid w:val="003911BF"/>
    <w:rsid w:val="0039230E"/>
    <w:rsid w:val="00396C23"/>
    <w:rsid w:val="003A484C"/>
    <w:rsid w:val="003C22DD"/>
    <w:rsid w:val="003C2C60"/>
    <w:rsid w:val="003D2AA4"/>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5E02"/>
    <w:rsid w:val="004D2742"/>
    <w:rsid w:val="004E0180"/>
    <w:rsid w:val="004E41AE"/>
    <w:rsid w:val="004E7118"/>
    <w:rsid w:val="004E7C9E"/>
    <w:rsid w:val="004F2C58"/>
    <w:rsid w:val="004F6836"/>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10DF1"/>
    <w:rsid w:val="00616289"/>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D338E"/>
    <w:rsid w:val="006D4888"/>
    <w:rsid w:val="006D4CD0"/>
    <w:rsid w:val="006E017F"/>
    <w:rsid w:val="006E2157"/>
    <w:rsid w:val="006F7E31"/>
    <w:rsid w:val="007025CB"/>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D53EA"/>
    <w:rsid w:val="007E6CB1"/>
    <w:rsid w:val="007F37D2"/>
    <w:rsid w:val="007F52C7"/>
    <w:rsid w:val="00802FAF"/>
    <w:rsid w:val="00812D08"/>
    <w:rsid w:val="008301D8"/>
    <w:rsid w:val="00834E77"/>
    <w:rsid w:val="00842F58"/>
    <w:rsid w:val="008558FC"/>
    <w:rsid w:val="00881409"/>
    <w:rsid w:val="00892EE0"/>
    <w:rsid w:val="00895CBB"/>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B8E"/>
    <w:rsid w:val="009C4656"/>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E39"/>
    <w:rsid w:val="00B66874"/>
    <w:rsid w:val="00B70792"/>
    <w:rsid w:val="00B720B1"/>
    <w:rsid w:val="00B85ADE"/>
    <w:rsid w:val="00B870BD"/>
    <w:rsid w:val="00BA2D9E"/>
    <w:rsid w:val="00BA3B02"/>
    <w:rsid w:val="00BA4F8A"/>
    <w:rsid w:val="00BB5C6E"/>
    <w:rsid w:val="00BC0433"/>
    <w:rsid w:val="00BC54C0"/>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09E"/>
    <w:rsid w:val="00C972A3"/>
    <w:rsid w:val="00CB365A"/>
    <w:rsid w:val="00CB6A55"/>
    <w:rsid w:val="00CC0A69"/>
    <w:rsid w:val="00CC0F3E"/>
    <w:rsid w:val="00CD0FC6"/>
    <w:rsid w:val="00CE124D"/>
    <w:rsid w:val="00CE3D68"/>
    <w:rsid w:val="00CF0A54"/>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A49D7"/>
    <w:rsid w:val="00DB535D"/>
    <w:rsid w:val="00DD001A"/>
    <w:rsid w:val="00DD01C4"/>
    <w:rsid w:val="00DD50E8"/>
    <w:rsid w:val="00DE70F4"/>
    <w:rsid w:val="00DF3C85"/>
    <w:rsid w:val="00DF3D12"/>
    <w:rsid w:val="00DF63F4"/>
    <w:rsid w:val="00E07124"/>
    <w:rsid w:val="00E073F9"/>
    <w:rsid w:val="00E317A6"/>
    <w:rsid w:val="00E546ED"/>
    <w:rsid w:val="00E55925"/>
    <w:rsid w:val="00E83139"/>
    <w:rsid w:val="00E8526A"/>
    <w:rsid w:val="00E86273"/>
    <w:rsid w:val="00E90D40"/>
    <w:rsid w:val="00E9360C"/>
    <w:rsid w:val="00E95706"/>
    <w:rsid w:val="00E97AAF"/>
    <w:rsid w:val="00EB20DA"/>
    <w:rsid w:val="00EB39D5"/>
    <w:rsid w:val="00EC1E13"/>
    <w:rsid w:val="00EC2763"/>
    <w:rsid w:val="00EC5E2F"/>
    <w:rsid w:val="00ED76A5"/>
    <w:rsid w:val="00EF60EF"/>
    <w:rsid w:val="00F017DA"/>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A6C3C"/>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ourceforge.net/projects/avogadro/"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grade.globalphasing.or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hyperlink" Target="http://www.ccdc.cam.ac.uk/Solutions/CSDSystem/Pages/Mercury.aspx" TargetMode="External"/><Relationship Id="rId27" Type="http://schemas.openxmlformats.org/officeDocument/2006/relationships/image" Target="media/image12.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3237C9-3F12-4EB8-9508-CF3F9E552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3316</Words>
  <Characters>20895</Characters>
  <Application>Microsoft Office Word</Application>
  <DocSecurity>0</DocSecurity>
  <Lines>174</Lines>
  <Paragraphs>48</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24163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71</cp:revision>
  <cp:lastPrinted>2015-07-13T12:06:00Z</cp:lastPrinted>
  <dcterms:created xsi:type="dcterms:W3CDTF">2014-12-11T08:08:00Z</dcterms:created>
  <dcterms:modified xsi:type="dcterms:W3CDTF">2015-07-13T12:07:00Z</dcterms:modified>
</cp:coreProperties>
</file>